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B43F7" w14:textId="5FCC34E0" w:rsidR="00D925B5" w:rsidRPr="00310A9D" w:rsidRDefault="00B77BB2" w:rsidP="00310A9D">
      <w:pPr>
        <w:jc w:val="center"/>
        <w:rPr>
          <w:rFonts w:asciiTheme="majorHAnsi" w:hAnsiTheme="majorHAnsi"/>
          <w:b/>
        </w:rPr>
      </w:pPr>
      <w:bookmarkStart w:id="0" w:name="_GoBack"/>
      <w:bookmarkEnd w:id="0"/>
      <w:r w:rsidRPr="00310A9D">
        <w:rPr>
          <w:rFonts w:asciiTheme="majorHAnsi" w:hAnsiTheme="majorHAnsi"/>
          <w:b/>
        </w:rPr>
        <w:t>Public Health</w:t>
      </w:r>
      <w:r w:rsidR="00687FE5">
        <w:rPr>
          <w:rFonts w:asciiTheme="majorHAnsi" w:hAnsiTheme="majorHAnsi"/>
          <w:b/>
        </w:rPr>
        <w:t>/</w:t>
      </w:r>
      <w:r w:rsidRPr="00310A9D">
        <w:rPr>
          <w:rFonts w:asciiTheme="majorHAnsi" w:hAnsiTheme="majorHAnsi"/>
          <w:b/>
        </w:rPr>
        <w:t>Parks and Recreation Summit: For the Sake of Community</w:t>
      </w:r>
    </w:p>
    <w:p w14:paraId="41DB297B" w14:textId="77777777" w:rsidR="00B77BB2" w:rsidRPr="00310A9D" w:rsidRDefault="00B77BB2" w:rsidP="00310A9D">
      <w:pPr>
        <w:jc w:val="center"/>
        <w:rPr>
          <w:rFonts w:asciiTheme="majorHAnsi" w:hAnsiTheme="majorHAnsi"/>
          <w:b/>
        </w:rPr>
      </w:pPr>
      <w:r w:rsidRPr="00310A9D">
        <w:rPr>
          <w:rFonts w:asciiTheme="majorHAnsi" w:hAnsiTheme="majorHAnsi"/>
          <w:b/>
        </w:rPr>
        <w:t>Friday, February 26, 2016</w:t>
      </w:r>
    </w:p>
    <w:p w14:paraId="0FD329DB" w14:textId="77777777" w:rsidR="00B77BB2" w:rsidRPr="00310A9D" w:rsidRDefault="00B77BB2" w:rsidP="00310A9D">
      <w:pPr>
        <w:jc w:val="center"/>
        <w:rPr>
          <w:rFonts w:asciiTheme="majorHAnsi" w:hAnsiTheme="majorHAnsi"/>
          <w:b/>
        </w:rPr>
      </w:pPr>
      <w:r w:rsidRPr="00310A9D">
        <w:rPr>
          <w:rFonts w:asciiTheme="majorHAnsi" w:hAnsiTheme="majorHAnsi"/>
          <w:b/>
        </w:rPr>
        <w:t>8:30am – 4:00pm</w:t>
      </w:r>
    </w:p>
    <w:p w14:paraId="32F965B1" w14:textId="1DDF379D" w:rsidR="00B77BB2" w:rsidRPr="00310A9D" w:rsidRDefault="00B77BB2" w:rsidP="00310A9D">
      <w:pPr>
        <w:jc w:val="center"/>
        <w:rPr>
          <w:rFonts w:asciiTheme="majorHAnsi" w:hAnsiTheme="majorHAnsi"/>
          <w:b/>
        </w:rPr>
      </w:pPr>
      <w:r w:rsidRPr="00310A9D">
        <w:rPr>
          <w:rFonts w:asciiTheme="majorHAnsi" w:hAnsiTheme="majorHAnsi"/>
          <w:b/>
        </w:rPr>
        <w:t xml:space="preserve">Wheat Ridge Recreation Center – 4005 </w:t>
      </w:r>
      <w:r w:rsidR="00310A9D">
        <w:rPr>
          <w:rFonts w:asciiTheme="majorHAnsi" w:hAnsiTheme="majorHAnsi"/>
          <w:b/>
        </w:rPr>
        <w:t>Kipling St.</w:t>
      </w:r>
      <w:r w:rsidRPr="00310A9D">
        <w:rPr>
          <w:rFonts w:asciiTheme="majorHAnsi" w:hAnsiTheme="majorHAnsi"/>
          <w:b/>
        </w:rPr>
        <w:t>, Wheat Ridge, CO 80</w:t>
      </w:r>
      <w:r w:rsidR="00536D4E">
        <w:rPr>
          <w:rFonts w:asciiTheme="majorHAnsi" w:hAnsiTheme="majorHAnsi"/>
          <w:b/>
        </w:rPr>
        <w:t>0</w:t>
      </w:r>
      <w:r w:rsidRPr="00310A9D">
        <w:rPr>
          <w:rFonts w:asciiTheme="majorHAnsi" w:hAnsiTheme="majorHAnsi"/>
          <w:b/>
        </w:rPr>
        <w:t>33</w:t>
      </w:r>
    </w:p>
    <w:p w14:paraId="42042A04" w14:textId="77777777" w:rsidR="00310A9D" w:rsidRDefault="00310A9D">
      <w:pPr>
        <w:rPr>
          <w:rFonts w:asciiTheme="majorHAnsi" w:hAnsiTheme="majorHAnsi"/>
          <w:sz w:val="22"/>
          <w:szCs w:val="22"/>
        </w:rPr>
      </w:pPr>
    </w:p>
    <w:p w14:paraId="34CCB3A5" w14:textId="77777777" w:rsidR="00310A9D" w:rsidRPr="00AE20D7" w:rsidRDefault="00310A9D">
      <w:pPr>
        <w:rPr>
          <w:rFonts w:asciiTheme="majorHAnsi" w:hAnsiTheme="majorHAnsi"/>
          <w:b/>
        </w:rPr>
      </w:pPr>
      <w:r w:rsidRPr="00AE20D7">
        <w:rPr>
          <w:rFonts w:asciiTheme="majorHAnsi" w:hAnsiTheme="majorHAnsi"/>
          <w:b/>
        </w:rPr>
        <w:t>8:30am</w:t>
      </w:r>
      <w:r w:rsidRPr="00AE20D7">
        <w:rPr>
          <w:rFonts w:asciiTheme="majorHAnsi" w:hAnsiTheme="majorHAnsi"/>
          <w:b/>
        </w:rPr>
        <w:tab/>
      </w:r>
      <w:r w:rsidRPr="00AE20D7">
        <w:rPr>
          <w:rFonts w:asciiTheme="majorHAnsi" w:hAnsiTheme="majorHAnsi"/>
          <w:b/>
        </w:rPr>
        <w:tab/>
      </w:r>
      <w:r w:rsidRPr="00AE20D7">
        <w:rPr>
          <w:rFonts w:asciiTheme="majorHAnsi" w:hAnsiTheme="majorHAnsi"/>
          <w:b/>
        </w:rPr>
        <w:tab/>
      </w:r>
    </w:p>
    <w:p w14:paraId="2C1492C4" w14:textId="30EEAF5E" w:rsidR="00310A9D" w:rsidRDefault="00B77BB2">
      <w:pPr>
        <w:rPr>
          <w:rFonts w:asciiTheme="majorHAnsi" w:hAnsiTheme="majorHAnsi"/>
          <w:sz w:val="22"/>
          <w:szCs w:val="22"/>
        </w:rPr>
      </w:pPr>
      <w:r w:rsidRPr="00310A9D">
        <w:rPr>
          <w:rFonts w:asciiTheme="majorHAnsi" w:hAnsiTheme="majorHAnsi"/>
          <w:b/>
          <w:sz w:val="22"/>
          <w:szCs w:val="22"/>
        </w:rPr>
        <w:t>Regi</w:t>
      </w:r>
      <w:r w:rsidR="00310A9D" w:rsidRPr="00310A9D">
        <w:rPr>
          <w:rFonts w:asciiTheme="majorHAnsi" w:hAnsiTheme="majorHAnsi"/>
          <w:b/>
          <w:sz w:val="22"/>
          <w:szCs w:val="22"/>
        </w:rPr>
        <w:t xml:space="preserve">stration/Networking/Coffee </w:t>
      </w:r>
      <w:r w:rsidR="00536D4E">
        <w:rPr>
          <w:rFonts w:asciiTheme="majorHAnsi" w:hAnsiTheme="majorHAnsi"/>
          <w:b/>
          <w:sz w:val="22"/>
          <w:szCs w:val="22"/>
        </w:rPr>
        <w:t>and</w:t>
      </w:r>
      <w:r w:rsidR="00310A9D" w:rsidRPr="00310A9D">
        <w:rPr>
          <w:rFonts w:asciiTheme="majorHAnsi" w:hAnsiTheme="majorHAnsi"/>
          <w:b/>
          <w:sz w:val="22"/>
          <w:szCs w:val="22"/>
        </w:rPr>
        <w:t xml:space="preserve"> Tea</w:t>
      </w:r>
      <w:r w:rsidR="00310A9D" w:rsidRPr="00310A9D">
        <w:rPr>
          <w:rFonts w:asciiTheme="majorHAnsi" w:hAnsiTheme="majorHAnsi"/>
          <w:b/>
          <w:sz w:val="22"/>
          <w:szCs w:val="22"/>
        </w:rPr>
        <w:tab/>
      </w:r>
      <w:r w:rsidR="00310A9D">
        <w:rPr>
          <w:rFonts w:asciiTheme="majorHAnsi" w:hAnsiTheme="majorHAnsi"/>
          <w:sz w:val="22"/>
          <w:szCs w:val="22"/>
        </w:rPr>
        <w:tab/>
      </w:r>
      <w:r w:rsidR="00310A9D">
        <w:rPr>
          <w:rFonts w:asciiTheme="majorHAnsi" w:hAnsiTheme="majorHAnsi"/>
          <w:sz w:val="22"/>
          <w:szCs w:val="22"/>
        </w:rPr>
        <w:tab/>
      </w:r>
      <w:r w:rsidR="00310A9D">
        <w:rPr>
          <w:rFonts w:asciiTheme="majorHAnsi" w:hAnsiTheme="majorHAnsi"/>
          <w:sz w:val="22"/>
          <w:szCs w:val="22"/>
        </w:rPr>
        <w:tab/>
      </w:r>
      <w:r w:rsidR="00310A9D">
        <w:rPr>
          <w:rFonts w:asciiTheme="majorHAnsi" w:hAnsiTheme="majorHAnsi"/>
          <w:sz w:val="22"/>
          <w:szCs w:val="22"/>
        </w:rPr>
        <w:tab/>
      </w:r>
      <w:r w:rsidR="00310A9D">
        <w:rPr>
          <w:rFonts w:asciiTheme="majorHAnsi" w:hAnsiTheme="majorHAnsi"/>
          <w:sz w:val="22"/>
          <w:szCs w:val="22"/>
        </w:rPr>
        <w:tab/>
      </w:r>
      <w:r w:rsidR="00310A9D">
        <w:rPr>
          <w:rFonts w:asciiTheme="majorHAnsi" w:hAnsiTheme="majorHAnsi"/>
          <w:sz w:val="22"/>
          <w:szCs w:val="22"/>
        </w:rPr>
        <w:tab/>
      </w:r>
    </w:p>
    <w:p w14:paraId="2C4F2A2B" w14:textId="77777777" w:rsidR="00B77BB2" w:rsidRDefault="00B77BB2">
      <w:pPr>
        <w:rPr>
          <w:rFonts w:asciiTheme="majorHAnsi" w:hAnsiTheme="majorHAnsi"/>
          <w:sz w:val="22"/>
          <w:szCs w:val="22"/>
        </w:rPr>
      </w:pPr>
      <w:r w:rsidRPr="00310A9D">
        <w:rPr>
          <w:rFonts w:asciiTheme="majorHAnsi" w:hAnsiTheme="majorHAnsi"/>
          <w:b/>
          <w:sz w:val="22"/>
          <w:szCs w:val="22"/>
        </w:rPr>
        <w:t>Dotmocracy Exercise</w:t>
      </w:r>
    </w:p>
    <w:p w14:paraId="7411799A" w14:textId="77777777" w:rsidR="00310A9D" w:rsidRDefault="00310A9D">
      <w:pPr>
        <w:rPr>
          <w:rFonts w:asciiTheme="majorHAnsi" w:hAnsiTheme="majorHAnsi"/>
          <w:sz w:val="22"/>
          <w:szCs w:val="22"/>
        </w:rPr>
      </w:pPr>
    </w:p>
    <w:p w14:paraId="5D72FBCF" w14:textId="77777777" w:rsidR="00310A9D" w:rsidRPr="00AE20D7" w:rsidRDefault="00310A9D">
      <w:pPr>
        <w:rPr>
          <w:rFonts w:asciiTheme="majorHAnsi" w:hAnsiTheme="majorHAnsi"/>
          <w:b/>
        </w:rPr>
      </w:pPr>
      <w:r w:rsidRPr="00AE20D7">
        <w:rPr>
          <w:rFonts w:asciiTheme="majorHAnsi" w:hAnsiTheme="majorHAnsi"/>
          <w:b/>
        </w:rPr>
        <w:t>9:00am</w:t>
      </w:r>
      <w:r w:rsidRPr="00AE20D7">
        <w:rPr>
          <w:rFonts w:asciiTheme="majorHAnsi" w:hAnsiTheme="majorHAnsi"/>
          <w:b/>
        </w:rPr>
        <w:tab/>
      </w:r>
      <w:r w:rsidRPr="00AE20D7">
        <w:rPr>
          <w:rFonts w:asciiTheme="majorHAnsi" w:hAnsiTheme="majorHAnsi"/>
          <w:b/>
        </w:rPr>
        <w:tab/>
      </w:r>
      <w:r w:rsidRPr="00AE20D7">
        <w:rPr>
          <w:rFonts w:asciiTheme="majorHAnsi" w:hAnsiTheme="majorHAnsi"/>
          <w:b/>
        </w:rPr>
        <w:tab/>
      </w:r>
    </w:p>
    <w:p w14:paraId="1F331F93" w14:textId="77777777" w:rsidR="00310A9D" w:rsidRDefault="00310A9D">
      <w:pPr>
        <w:rPr>
          <w:rFonts w:asciiTheme="majorHAnsi" w:hAnsiTheme="majorHAnsi"/>
          <w:sz w:val="22"/>
          <w:szCs w:val="22"/>
        </w:rPr>
      </w:pPr>
      <w:r w:rsidRPr="00310A9D">
        <w:rPr>
          <w:rFonts w:asciiTheme="majorHAnsi" w:hAnsiTheme="majorHAnsi"/>
          <w:b/>
          <w:sz w:val="22"/>
          <w:szCs w:val="22"/>
        </w:rPr>
        <w:t>Welcome – Mayor Joyce Jay, City of Wheat Ridge</w:t>
      </w:r>
    </w:p>
    <w:p w14:paraId="074F090C" w14:textId="42A960A9" w:rsidR="00310A9D" w:rsidRPr="00310A9D" w:rsidRDefault="00310A9D">
      <w:pPr>
        <w:rPr>
          <w:rFonts w:asciiTheme="majorHAnsi" w:hAnsiTheme="majorHAnsi"/>
          <w:b/>
          <w:sz w:val="22"/>
          <w:szCs w:val="22"/>
        </w:rPr>
      </w:pPr>
      <w:r w:rsidRPr="00310A9D">
        <w:rPr>
          <w:rFonts w:asciiTheme="majorHAnsi" w:hAnsiTheme="majorHAnsi"/>
          <w:b/>
          <w:sz w:val="22"/>
          <w:szCs w:val="22"/>
        </w:rPr>
        <w:t xml:space="preserve">PHPR Collaborative Updates – Jo Burns </w:t>
      </w:r>
      <w:r w:rsidR="00536D4E">
        <w:rPr>
          <w:rFonts w:asciiTheme="majorHAnsi" w:hAnsiTheme="majorHAnsi"/>
          <w:b/>
          <w:sz w:val="22"/>
          <w:szCs w:val="22"/>
        </w:rPr>
        <w:t>and</w:t>
      </w:r>
      <w:r w:rsidRPr="00310A9D">
        <w:rPr>
          <w:rFonts w:asciiTheme="majorHAnsi" w:hAnsiTheme="majorHAnsi"/>
          <w:b/>
          <w:sz w:val="22"/>
          <w:szCs w:val="22"/>
        </w:rPr>
        <w:t xml:space="preserve"> </w:t>
      </w:r>
      <w:r w:rsidR="003739BB">
        <w:rPr>
          <w:rFonts w:asciiTheme="majorHAnsi" w:hAnsiTheme="majorHAnsi"/>
          <w:b/>
          <w:sz w:val="22"/>
          <w:szCs w:val="22"/>
        </w:rPr>
        <w:t>B</w:t>
      </w:r>
      <w:r w:rsidRPr="00310A9D">
        <w:rPr>
          <w:rFonts w:asciiTheme="majorHAnsi" w:hAnsiTheme="majorHAnsi"/>
          <w:b/>
          <w:sz w:val="22"/>
          <w:szCs w:val="22"/>
        </w:rPr>
        <w:t xml:space="preserve">rian </w:t>
      </w:r>
      <w:r w:rsidR="003739BB">
        <w:rPr>
          <w:rFonts w:asciiTheme="majorHAnsi" w:hAnsiTheme="majorHAnsi"/>
          <w:b/>
          <w:sz w:val="22"/>
          <w:szCs w:val="22"/>
        </w:rPr>
        <w:t>K</w:t>
      </w:r>
      <w:r w:rsidRPr="00310A9D">
        <w:rPr>
          <w:rFonts w:asciiTheme="majorHAnsi" w:hAnsiTheme="majorHAnsi"/>
          <w:b/>
          <w:sz w:val="22"/>
          <w:szCs w:val="22"/>
        </w:rPr>
        <w:t>ates</w:t>
      </w:r>
    </w:p>
    <w:p w14:paraId="7E1ABF23" w14:textId="77777777" w:rsidR="00310A9D" w:rsidRDefault="00310A9D">
      <w:pPr>
        <w:rPr>
          <w:rFonts w:asciiTheme="majorHAnsi" w:hAnsiTheme="majorHAnsi"/>
          <w:sz w:val="22"/>
          <w:szCs w:val="22"/>
        </w:rPr>
      </w:pPr>
    </w:p>
    <w:p w14:paraId="6323A13E" w14:textId="77777777" w:rsidR="00310A9D" w:rsidRPr="00AE20D7" w:rsidRDefault="00310A9D" w:rsidP="00310A9D">
      <w:pPr>
        <w:rPr>
          <w:rFonts w:asciiTheme="majorHAnsi" w:hAnsiTheme="majorHAnsi"/>
          <w:b/>
        </w:rPr>
      </w:pPr>
      <w:r w:rsidRPr="00AE20D7">
        <w:rPr>
          <w:rFonts w:asciiTheme="majorHAnsi" w:hAnsiTheme="majorHAnsi"/>
          <w:b/>
        </w:rPr>
        <w:t>9:30-10:30am</w:t>
      </w:r>
      <w:r w:rsidRPr="00AE20D7">
        <w:rPr>
          <w:rFonts w:asciiTheme="majorHAnsi" w:hAnsiTheme="majorHAnsi"/>
          <w:b/>
        </w:rPr>
        <w:tab/>
      </w:r>
      <w:r w:rsidRPr="00AE20D7">
        <w:rPr>
          <w:rFonts w:asciiTheme="majorHAnsi" w:hAnsiTheme="majorHAnsi"/>
          <w:b/>
        </w:rPr>
        <w:tab/>
      </w:r>
    </w:p>
    <w:p w14:paraId="68EDA75B" w14:textId="77777777" w:rsidR="00310A9D" w:rsidRPr="00310A9D" w:rsidRDefault="00310A9D" w:rsidP="00310A9D">
      <w:pPr>
        <w:rPr>
          <w:rFonts w:asciiTheme="majorHAnsi" w:hAnsiTheme="majorHAnsi"/>
          <w:sz w:val="22"/>
          <w:szCs w:val="22"/>
        </w:rPr>
      </w:pPr>
      <w:r w:rsidRPr="00310A9D">
        <w:rPr>
          <w:rFonts w:asciiTheme="majorHAnsi" w:hAnsiTheme="majorHAnsi"/>
          <w:b/>
          <w:sz w:val="22"/>
          <w:szCs w:val="22"/>
        </w:rPr>
        <w:t>Keynote</w:t>
      </w:r>
      <w:r w:rsidRPr="00310A9D">
        <w:rPr>
          <w:rFonts w:asciiTheme="majorHAnsi" w:hAnsiTheme="majorHAnsi"/>
          <w:sz w:val="22"/>
          <w:szCs w:val="22"/>
        </w:rPr>
        <w:t xml:space="preserve">: </w:t>
      </w:r>
      <w:r w:rsidRPr="00310A9D">
        <w:rPr>
          <w:rFonts w:asciiTheme="majorHAnsi" w:hAnsiTheme="majorHAnsi"/>
          <w:b/>
          <w:bCs/>
          <w:sz w:val="22"/>
          <w:szCs w:val="22"/>
        </w:rPr>
        <w:t>Colorado the Beautiful: Promoting Trails and Outdoor Recreation</w:t>
      </w:r>
    </w:p>
    <w:p w14:paraId="003A341D" w14:textId="77777777" w:rsidR="00310A9D" w:rsidRPr="00310A9D" w:rsidRDefault="00310A9D" w:rsidP="00310A9D">
      <w:pPr>
        <w:rPr>
          <w:rFonts w:asciiTheme="majorHAnsi" w:hAnsiTheme="majorHAnsi"/>
          <w:sz w:val="22"/>
          <w:szCs w:val="22"/>
        </w:rPr>
      </w:pPr>
      <w:r w:rsidRPr="00626117">
        <w:rPr>
          <w:rFonts w:asciiTheme="majorHAnsi" w:hAnsiTheme="majorHAnsi"/>
          <w:b/>
          <w:sz w:val="22"/>
          <w:szCs w:val="22"/>
        </w:rPr>
        <w:t>Speaker:</w:t>
      </w:r>
      <w:r>
        <w:rPr>
          <w:rFonts w:asciiTheme="majorHAnsi" w:hAnsiTheme="majorHAnsi"/>
          <w:sz w:val="22"/>
          <w:szCs w:val="22"/>
        </w:rPr>
        <w:t xml:space="preserve"> </w:t>
      </w:r>
      <w:r w:rsidRPr="00310A9D">
        <w:rPr>
          <w:rFonts w:asciiTheme="majorHAnsi" w:hAnsiTheme="majorHAnsi"/>
          <w:sz w:val="22"/>
          <w:szCs w:val="22"/>
        </w:rPr>
        <w:t xml:space="preserve">Madeleine West, Assistant Director for Parks, Wildlife and Lands, Colorado </w:t>
      </w:r>
      <w:r>
        <w:rPr>
          <w:rFonts w:asciiTheme="majorHAnsi" w:hAnsiTheme="majorHAnsi"/>
          <w:sz w:val="22"/>
          <w:szCs w:val="22"/>
        </w:rPr>
        <w:t>Department of Natural Resources</w:t>
      </w:r>
    </w:p>
    <w:p w14:paraId="53EDFF25" w14:textId="34127954" w:rsidR="00310A9D" w:rsidRPr="00310A9D" w:rsidRDefault="00310A9D" w:rsidP="00310A9D">
      <w:pPr>
        <w:pStyle w:val="NormalWeb"/>
        <w:rPr>
          <w:rFonts w:asciiTheme="majorHAnsi" w:hAnsiTheme="majorHAnsi"/>
          <w:sz w:val="22"/>
          <w:szCs w:val="22"/>
        </w:rPr>
      </w:pPr>
      <w:r w:rsidRPr="00626117">
        <w:rPr>
          <w:rFonts w:asciiTheme="majorHAnsi" w:hAnsiTheme="majorHAnsi"/>
          <w:b/>
          <w:sz w:val="22"/>
          <w:szCs w:val="22"/>
        </w:rPr>
        <w:t>Description:  </w:t>
      </w:r>
      <w:r w:rsidRPr="00310A9D">
        <w:rPr>
          <w:rFonts w:asciiTheme="majorHAnsi" w:hAnsiTheme="majorHAnsi"/>
          <w:sz w:val="22"/>
          <w:szCs w:val="22"/>
        </w:rPr>
        <w:t>Madeleine</w:t>
      </w:r>
      <w:r w:rsidRPr="00310A9D">
        <w:rPr>
          <w:rFonts w:asciiTheme="majorHAnsi" w:hAnsiTheme="majorHAnsi"/>
          <w:bCs/>
          <w:sz w:val="22"/>
          <w:szCs w:val="22"/>
        </w:rPr>
        <w:t xml:space="preserve"> will highlight the Governor's Colorado the Beautiful initiative with the vision to ensure that, within a generation, every Coloradan lives within 10 minutes of a p</w:t>
      </w:r>
      <w:r w:rsidR="00EB7AB5">
        <w:rPr>
          <w:rFonts w:asciiTheme="majorHAnsi" w:hAnsiTheme="majorHAnsi"/>
          <w:bCs/>
          <w:sz w:val="22"/>
          <w:szCs w:val="22"/>
        </w:rPr>
        <w:t xml:space="preserve">ark, trail, or open space.  She will then </w:t>
      </w:r>
      <w:r w:rsidRPr="00310A9D">
        <w:rPr>
          <w:rFonts w:asciiTheme="majorHAnsi" w:hAnsiTheme="majorHAnsi"/>
          <w:bCs/>
          <w:sz w:val="22"/>
          <w:szCs w:val="22"/>
        </w:rPr>
        <w:t>discuss the recent 16 in 2016 trails prioritization announcem</w:t>
      </w:r>
      <w:r>
        <w:rPr>
          <w:rFonts w:asciiTheme="majorHAnsi" w:hAnsiTheme="majorHAnsi"/>
          <w:bCs/>
          <w:sz w:val="22"/>
          <w:szCs w:val="22"/>
        </w:rPr>
        <w:t xml:space="preserve">ent and what it means for local </w:t>
      </w:r>
      <w:r w:rsidRPr="00310A9D">
        <w:rPr>
          <w:rFonts w:asciiTheme="majorHAnsi" w:hAnsiTheme="majorHAnsi"/>
          <w:bCs/>
          <w:sz w:val="22"/>
          <w:szCs w:val="22"/>
        </w:rPr>
        <w:t>governments and organizations.  </w:t>
      </w:r>
    </w:p>
    <w:p w14:paraId="0AA4D288" w14:textId="77777777" w:rsidR="0041563A" w:rsidRPr="00AE20D7" w:rsidRDefault="00310A9D" w:rsidP="0041563A">
      <w:pPr>
        <w:pStyle w:val="NormalWeb"/>
        <w:spacing w:before="0" w:beforeAutospacing="0" w:after="0" w:afterAutospacing="0"/>
        <w:rPr>
          <w:rFonts w:asciiTheme="majorHAnsi" w:hAnsiTheme="majorHAnsi"/>
          <w:b/>
        </w:rPr>
      </w:pPr>
      <w:r w:rsidRPr="00AE20D7">
        <w:rPr>
          <w:rFonts w:asciiTheme="majorHAnsi" w:hAnsiTheme="majorHAnsi"/>
          <w:b/>
        </w:rPr>
        <w:t>10:30-10:40am</w:t>
      </w:r>
    </w:p>
    <w:p w14:paraId="575D3668" w14:textId="3C11A7E5" w:rsidR="00536D4E" w:rsidRPr="0041563A" w:rsidRDefault="0041563A" w:rsidP="0041563A">
      <w:pPr>
        <w:pStyle w:val="NormalWeb"/>
        <w:spacing w:before="0" w:beforeAutospacing="0" w:after="0" w:afterAutospacing="0"/>
        <w:rPr>
          <w:rFonts w:asciiTheme="majorHAnsi" w:hAnsiTheme="majorHAnsi"/>
          <w:b/>
          <w:sz w:val="22"/>
          <w:szCs w:val="22"/>
        </w:rPr>
      </w:pPr>
      <w:r w:rsidRPr="0041563A">
        <w:rPr>
          <w:rFonts w:asciiTheme="majorHAnsi" w:hAnsiTheme="majorHAnsi"/>
          <w:b/>
          <w:sz w:val="22"/>
          <w:szCs w:val="22"/>
        </w:rPr>
        <w:t>Healthy Snack Break</w:t>
      </w:r>
      <w:r w:rsidR="00536D4E">
        <w:rPr>
          <w:rFonts w:asciiTheme="majorHAnsi" w:hAnsiTheme="majorHAnsi"/>
          <w:b/>
          <w:sz w:val="22"/>
          <w:szCs w:val="22"/>
        </w:rPr>
        <w:t xml:space="preserve"> - </w:t>
      </w:r>
      <w:r w:rsidR="00536D4E" w:rsidRPr="00536D4E">
        <w:rPr>
          <w:rFonts w:asciiTheme="majorHAnsi" w:hAnsiTheme="majorHAnsi"/>
          <w:i/>
          <w:sz w:val="20"/>
          <w:szCs w:val="20"/>
        </w:rPr>
        <w:t>Snack Break sponsored by MDH Law Group</w:t>
      </w:r>
    </w:p>
    <w:p w14:paraId="1AC2B191" w14:textId="77777777" w:rsidR="0041563A" w:rsidRDefault="0041563A" w:rsidP="0041563A">
      <w:pPr>
        <w:pStyle w:val="NormalWeb"/>
        <w:spacing w:before="0" w:beforeAutospacing="0" w:after="0" w:afterAutospacing="0"/>
        <w:rPr>
          <w:rFonts w:asciiTheme="majorHAnsi" w:hAnsiTheme="majorHAnsi"/>
          <w:sz w:val="22"/>
          <w:szCs w:val="22"/>
        </w:rPr>
      </w:pPr>
    </w:p>
    <w:p w14:paraId="3A22B7DB" w14:textId="77777777" w:rsidR="0041563A" w:rsidRPr="00AE20D7" w:rsidRDefault="00310A9D" w:rsidP="0041563A">
      <w:pPr>
        <w:pStyle w:val="NormalWeb"/>
        <w:spacing w:before="0" w:beforeAutospacing="0" w:after="0" w:afterAutospacing="0"/>
        <w:rPr>
          <w:rFonts w:asciiTheme="majorHAnsi" w:hAnsiTheme="majorHAnsi"/>
          <w:b/>
        </w:rPr>
      </w:pPr>
      <w:r w:rsidRPr="00AE20D7">
        <w:rPr>
          <w:rFonts w:asciiTheme="majorHAnsi" w:hAnsiTheme="majorHAnsi"/>
          <w:b/>
        </w:rPr>
        <w:t>10:40am-12:30pm</w:t>
      </w:r>
    </w:p>
    <w:p w14:paraId="60F41E87" w14:textId="77777777" w:rsidR="00310A9D" w:rsidRPr="00310A9D" w:rsidRDefault="00310A9D" w:rsidP="0041563A">
      <w:pPr>
        <w:pStyle w:val="NormalWeb"/>
        <w:spacing w:before="0" w:beforeAutospacing="0" w:after="0" w:afterAutospacing="0"/>
        <w:rPr>
          <w:rFonts w:asciiTheme="majorHAnsi" w:hAnsiTheme="majorHAnsi"/>
          <w:sz w:val="22"/>
          <w:szCs w:val="22"/>
        </w:rPr>
      </w:pPr>
      <w:r w:rsidRPr="00310A9D">
        <w:rPr>
          <w:rFonts w:asciiTheme="majorHAnsi" w:hAnsiTheme="majorHAnsi"/>
          <w:b/>
          <w:sz w:val="22"/>
          <w:szCs w:val="22"/>
        </w:rPr>
        <w:t>Healthy Parks, Healthy Vending: Impacting Community Health in Parks and Recreation</w:t>
      </w:r>
    </w:p>
    <w:p w14:paraId="1044164F" w14:textId="32FCE23D" w:rsidR="00310A9D" w:rsidRPr="00310A9D" w:rsidRDefault="00310A9D" w:rsidP="00310A9D">
      <w:pPr>
        <w:rPr>
          <w:rFonts w:asciiTheme="majorHAnsi" w:hAnsiTheme="majorHAnsi"/>
          <w:sz w:val="22"/>
          <w:szCs w:val="22"/>
        </w:rPr>
      </w:pPr>
      <w:r w:rsidRPr="00626117">
        <w:rPr>
          <w:rFonts w:asciiTheme="majorHAnsi" w:hAnsiTheme="majorHAnsi"/>
          <w:b/>
          <w:sz w:val="22"/>
          <w:szCs w:val="22"/>
        </w:rPr>
        <w:t xml:space="preserve">Speakers:  </w:t>
      </w:r>
      <w:r w:rsidRPr="00310A9D">
        <w:rPr>
          <w:rFonts w:asciiTheme="majorHAnsi" w:hAnsiTheme="majorHAnsi"/>
          <w:sz w:val="22"/>
          <w:szCs w:val="22"/>
        </w:rPr>
        <w:t xml:space="preserve">Summer Laws, Chris Raines, </w:t>
      </w:r>
      <w:r w:rsidR="00191E36">
        <w:rPr>
          <w:rFonts w:asciiTheme="majorHAnsi" w:hAnsiTheme="majorHAnsi"/>
          <w:sz w:val="22"/>
          <w:szCs w:val="22"/>
        </w:rPr>
        <w:t xml:space="preserve">and </w:t>
      </w:r>
      <w:r w:rsidRPr="00310A9D">
        <w:rPr>
          <w:rFonts w:asciiTheme="majorHAnsi" w:hAnsiTheme="majorHAnsi"/>
          <w:sz w:val="22"/>
          <w:szCs w:val="22"/>
        </w:rPr>
        <w:t>Ali Rhodes</w:t>
      </w:r>
    </w:p>
    <w:p w14:paraId="1F189271" w14:textId="77777777" w:rsidR="00310A9D" w:rsidRPr="00310A9D" w:rsidRDefault="00310A9D" w:rsidP="00310A9D">
      <w:pPr>
        <w:pStyle w:val="ListParagraph"/>
        <w:rPr>
          <w:rFonts w:asciiTheme="majorHAnsi" w:hAnsiTheme="majorHAnsi"/>
        </w:rPr>
      </w:pPr>
    </w:p>
    <w:p w14:paraId="0CB6C64E" w14:textId="66F8C954" w:rsidR="00310A9D" w:rsidRPr="00310A9D" w:rsidRDefault="00310A9D" w:rsidP="00310A9D">
      <w:pPr>
        <w:rPr>
          <w:rFonts w:asciiTheme="majorHAnsi" w:hAnsiTheme="majorHAnsi"/>
          <w:sz w:val="22"/>
          <w:szCs w:val="22"/>
        </w:rPr>
      </w:pPr>
      <w:r w:rsidRPr="00626117">
        <w:rPr>
          <w:rFonts w:asciiTheme="majorHAnsi" w:hAnsiTheme="majorHAnsi"/>
          <w:b/>
          <w:sz w:val="22"/>
          <w:szCs w:val="22"/>
        </w:rPr>
        <w:t>Description:</w:t>
      </w:r>
      <w:r w:rsidRPr="00310A9D">
        <w:rPr>
          <w:rFonts w:asciiTheme="majorHAnsi" w:hAnsiTheme="majorHAnsi"/>
          <w:sz w:val="22"/>
          <w:szCs w:val="22"/>
        </w:rPr>
        <w:t xml:space="preserve"> Hear from working professionals in both Public Health and Parks and Recreation as they demonstrate the opportunities that exist in parks and recreation facilities to impact public health through vending. The session presentation includes highlights on the evidence-based reasons for moving away from traditional vending choices</w:t>
      </w:r>
      <w:r w:rsidR="00937341">
        <w:rPr>
          <w:rFonts w:asciiTheme="majorHAnsi" w:hAnsiTheme="majorHAnsi"/>
          <w:sz w:val="22"/>
          <w:szCs w:val="22"/>
        </w:rPr>
        <w:t>,</w:t>
      </w:r>
      <w:r w:rsidRPr="00310A9D">
        <w:rPr>
          <w:rFonts w:asciiTheme="majorHAnsi" w:hAnsiTheme="majorHAnsi"/>
          <w:sz w:val="22"/>
          <w:szCs w:val="22"/>
        </w:rPr>
        <w:t xml:space="preserve"> as well as models for promoting healthy choices through vending.</w:t>
      </w:r>
    </w:p>
    <w:p w14:paraId="5AE25C3A" w14:textId="77777777" w:rsidR="0041563A" w:rsidRDefault="0041563A" w:rsidP="00310A9D">
      <w:pPr>
        <w:rPr>
          <w:rFonts w:asciiTheme="majorHAnsi" w:hAnsiTheme="majorHAnsi"/>
          <w:sz w:val="22"/>
          <w:szCs w:val="22"/>
        </w:rPr>
      </w:pPr>
    </w:p>
    <w:p w14:paraId="38F8F842" w14:textId="77777777" w:rsidR="0041563A" w:rsidRPr="007E0CF4" w:rsidRDefault="00310A9D" w:rsidP="0041563A">
      <w:pPr>
        <w:rPr>
          <w:rFonts w:asciiTheme="majorHAnsi" w:hAnsiTheme="majorHAnsi"/>
          <w:b/>
          <w:sz w:val="22"/>
          <w:szCs w:val="22"/>
        </w:rPr>
      </w:pPr>
      <w:r w:rsidRPr="007E0CF4">
        <w:rPr>
          <w:rFonts w:asciiTheme="majorHAnsi" w:hAnsiTheme="majorHAnsi"/>
          <w:b/>
          <w:sz w:val="22"/>
          <w:szCs w:val="22"/>
        </w:rPr>
        <w:t>Learning objectives:</w:t>
      </w:r>
    </w:p>
    <w:p w14:paraId="4258D7FD" w14:textId="4E6F33CD" w:rsidR="0041563A" w:rsidRPr="007E0CF4" w:rsidRDefault="007E0CF4" w:rsidP="0041563A">
      <w:pPr>
        <w:pStyle w:val="ListParagraph"/>
        <w:numPr>
          <w:ilvl w:val="0"/>
          <w:numId w:val="4"/>
        </w:numPr>
        <w:rPr>
          <w:rFonts w:asciiTheme="majorHAnsi" w:hAnsiTheme="majorHAnsi"/>
        </w:rPr>
      </w:pPr>
      <w:r>
        <w:rPr>
          <w:rFonts w:asciiTheme="majorHAnsi" w:hAnsiTheme="majorHAnsi"/>
        </w:rPr>
        <w:t>U</w:t>
      </w:r>
      <w:r w:rsidR="00310A9D" w:rsidRPr="007E0CF4">
        <w:rPr>
          <w:rFonts w:asciiTheme="majorHAnsi" w:hAnsiTheme="majorHAnsi"/>
        </w:rPr>
        <w:t>nderstand the relationship between food an</w:t>
      </w:r>
      <w:r w:rsidR="00937341">
        <w:rPr>
          <w:rFonts w:asciiTheme="majorHAnsi" w:hAnsiTheme="majorHAnsi"/>
        </w:rPr>
        <w:t>d beverages and chronic disease.</w:t>
      </w:r>
    </w:p>
    <w:p w14:paraId="6562E0D8" w14:textId="1B232B26" w:rsidR="0041563A" w:rsidRPr="007E0CF4" w:rsidRDefault="007E0CF4" w:rsidP="0041563A">
      <w:pPr>
        <w:pStyle w:val="ListParagraph"/>
        <w:numPr>
          <w:ilvl w:val="0"/>
          <w:numId w:val="4"/>
        </w:numPr>
        <w:rPr>
          <w:rFonts w:asciiTheme="majorHAnsi" w:hAnsiTheme="majorHAnsi"/>
        </w:rPr>
      </w:pPr>
      <w:r>
        <w:rPr>
          <w:rFonts w:asciiTheme="majorHAnsi" w:hAnsiTheme="majorHAnsi"/>
        </w:rPr>
        <w:t>U</w:t>
      </w:r>
      <w:r w:rsidR="00310A9D" w:rsidRPr="007E0CF4">
        <w:rPr>
          <w:rFonts w:asciiTheme="majorHAnsi" w:hAnsiTheme="majorHAnsi"/>
        </w:rPr>
        <w:t>nderstand opportunities to impact c</w:t>
      </w:r>
      <w:r w:rsidR="00937341">
        <w:rPr>
          <w:rFonts w:asciiTheme="majorHAnsi" w:hAnsiTheme="majorHAnsi"/>
        </w:rPr>
        <w:t>ommunity health through vending.</w:t>
      </w:r>
    </w:p>
    <w:p w14:paraId="1D58B9CE" w14:textId="2F3B04F5" w:rsidR="0041563A" w:rsidRPr="007E0CF4" w:rsidRDefault="007E0CF4" w:rsidP="0041563A">
      <w:pPr>
        <w:pStyle w:val="ListParagraph"/>
        <w:numPr>
          <w:ilvl w:val="0"/>
          <w:numId w:val="4"/>
        </w:numPr>
        <w:rPr>
          <w:rFonts w:asciiTheme="majorHAnsi" w:hAnsiTheme="majorHAnsi"/>
        </w:rPr>
      </w:pPr>
      <w:r>
        <w:rPr>
          <w:rFonts w:asciiTheme="majorHAnsi" w:hAnsiTheme="majorHAnsi"/>
        </w:rPr>
        <w:t>I</w:t>
      </w:r>
      <w:r w:rsidR="00310A9D" w:rsidRPr="007E0CF4">
        <w:rPr>
          <w:rFonts w:asciiTheme="majorHAnsi" w:hAnsiTheme="majorHAnsi"/>
        </w:rPr>
        <w:t>dentify and address barriers t</w:t>
      </w:r>
      <w:r w:rsidR="00937341">
        <w:rPr>
          <w:rFonts w:asciiTheme="majorHAnsi" w:hAnsiTheme="majorHAnsi"/>
        </w:rPr>
        <w:t>o implement healthy food policy.</w:t>
      </w:r>
    </w:p>
    <w:p w14:paraId="6FDCC68F" w14:textId="7AE8270C" w:rsidR="00310A9D" w:rsidRPr="00E26DDC" w:rsidRDefault="007E0CF4" w:rsidP="0041563A">
      <w:pPr>
        <w:pStyle w:val="ListParagraph"/>
        <w:numPr>
          <w:ilvl w:val="0"/>
          <w:numId w:val="4"/>
        </w:numPr>
        <w:rPr>
          <w:rFonts w:asciiTheme="majorHAnsi" w:hAnsiTheme="majorHAnsi"/>
          <w:sz w:val="20"/>
          <w:szCs w:val="20"/>
        </w:rPr>
      </w:pPr>
      <w:r>
        <w:rPr>
          <w:rFonts w:asciiTheme="majorHAnsi" w:hAnsiTheme="majorHAnsi"/>
        </w:rPr>
        <w:t>Id</w:t>
      </w:r>
      <w:r w:rsidR="00310A9D" w:rsidRPr="007E0CF4">
        <w:rPr>
          <w:rFonts w:asciiTheme="majorHAnsi" w:hAnsiTheme="majorHAnsi"/>
        </w:rPr>
        <w:t>entify opportunities that are feasible for their own community.</w:t>
      </w:r>
    </w:p>
    <w:p w14:paraId="67287E22" w14:textId="77777777" w:rsidR="0041563A" w:rsidRDefault="0041563A" w:rsidP="0041563A">
      <w:pPr>
        <w:rPr>
          <w:rFonts w:asciiTheme="majorHAnsi" w:hAnsiTheme="majorHAnsi"/>
          <w:sz w:val="22"/>
          <w:szCs w:val="22"/>
        </w:rPr>
      </w:pPr>
    </w:p>
    <w:p w14:paraId="177BCD53" w14:textId="77777777" w:rsidR="0041563A" w:rsidRPr="0041563A" w:rsidRDefault="0041563A" w:rsidP="0041563A">
      <w:pPr>
        <w:rPr>
          <w:rFonts w:asciiTheme="majorHAnsi" w:hAnsiTheme="majorHAnsi"/>
          <w:b/>
        </w:rPr>
      </w:pPr>
      <w:r w:rsidRPr="0041563A">
        <w:rPr>
          <w:rFonts w:asciiTheme="majorHAnsi" w:hAnsiTheme="majorHAnsi"/>
          <w:b/>
        </w:rPr>
        <w:t>12:30-1:30pm</w:t>
      </w:r>
    </w:p>
    <w:p w14:paraId="03809D02" w14:textId="54AD9A82" w:rsidR="0041563A" w:rsidRPr="00AE20D7" w:rsidRDefault="0041563A" w:rsidP="0041563A">
      <w:pPr>
        <w:rPr>
          <w:rFonts w:asciiTheme="majorHAnsi" w:hAnsiTheme="majorHAnsi"/>
          <w:b/>
          <w:sz w:val="22"/>
          <w:szCs w:val="22"/>
        </w:rPr>
      </w:pPr>
      <w:r w:rsidRPr="00AE20D7">
        <w:rPr>
          <w:rFonts w:asciiTheme="majorHAnsi" w:hAnsiTheme="majorHAnsi"/>
          <w:b/>
          <w:sz w:val="22"/>
          <w:szCs w:val="22"/>
        </w:rPr>
        <w:t xml:space="preserve">Lunch &amp; Networking </w:t>
      </w:r>
    </w:p>
    <w:p w14:paraId="7813FD83" w14:textId="77777777" w:rsidR="0041563A" w:rsidRPr="007E2D2F" w:rsidRDefault="0041563A" w:rsidP="0041563A">
      <w:pPr>
        <w:rPr>
          <w:rFonts w:asciiTheme="majorHAnsi" w:hAnsiTheme="majorHAnsi"/>
          <w:i/>
          <w:sz w:val="20"/>
          <w:szCs w:val="20"/>
        </w:rPr>
      </w:pPr>
      <w:r w:rsidRPr="007E2D2F">
        <w:rPr>
          <w:rFonts w:asciiTheme="majorHAnsi" w:hAnsiTheme="majorHAnsi"/>
          <w:i/>
          <w:sz w:val="20"/>
          <w:szCs w:val="20"/>
        </w:rPr>
        <w:t>Lunch catered by Mod Market</w:t>
      </w:r>
    </w:p>
    <w:p w14:paraId="173EA3E9" w14:textId="4CB514BE" w:rsidR="0041563A" w:rsidRDefault="0041563A" w:rsidP="0041563A">
      <w:pPr>
        <w:rPr>
          <w:rFonts w:asciiTheme="majorHAnsi" w:hAnsiTheme="majorHAnsi"/>
          <w:i/>
          <w:sz w:val="20"/>
          <w:szCs w:val="20"/>
        </w:rPr>
      </w:pPr>
      <w:r w:rsidRPr="007E2D2F">
        <w:rPr>
          <w:rFonts w:asciiTheme="majorHAnsi" w:hAnsiTheme="majorHAnsi"/>
          <w:i/>
          <w:sz w:val="20"/>
          <w:szCs w:val="20"/>
        </w:rPr>
        <w:t>Lunch spon</w:t>
      </w:r>
      <w:r w:rsidR="00536D4E">
        <w:rPr>
          <w:rFonts w:asciiTheme="majorHAnsi" w:hAnsiTheme="majorHAnsi"/>
          <w:i/>
          <w:sz w:val="20"/>
          <w:szCs w:val="20"/>
        </w:rPr>
        <w:t>sored by Metro Healthy Beverage</w:t>
      </w:r>
      <w:r w:rsidRPr="007E2D2F">
        <w:rPr>
          <w:rFonts w:asciiTheme="majorHAnsi" w:hAnsiTheme="majorHAnsi"/>
          <w:i/>
          <w:sz w:val="20"/>
          <w:szCs w:val="20"/>
        </w:rPr>
        <w:t xml:space="preserve"> Partnership (Boulder County Public Health, Jefferson County Public Health, and Tri-County Health Department)</w:t>
      </w:r>
    </w:p>
    <w:p w14:paraId="26BABA3F" w14:textId="7EA934BC" w:rsidR="00536D4E" w:rsidRPr="00536D4E" w:rsidRDefault="00536D4E" w:rsidP="0041563A">
      <w:pPr>
        <w:rPr>
          <w:rFonts w:asciiTheme="majorHAnsi" w:hAnsiTheme="majorHAnsi"/>
          <w:i/>
          <w:sz w:val="20"/>
          <w:szCs w:val="20"/>
        </w:rPr>
      </w:pPr>
      <w:r w:rsidRPr="00536D4E">
        <w:rPr>
          <w:rFonts w:asciiTheme="majorHAnsi" w:hAnsiTheme="majorHAnsi"/>
          <w:i/>
          <w:sz w:val="20"/>
          <w:szCs w:val="20"/>
        </w:rPr>
        <w:t>Get Moving</w:t>
      </w:r>
      <w:r w:rsidR="00687FE5">
        <w:rPr>
          <w:rFonts w:asciiTheme="majorHAnsi" w:hAnsiTheme="majorHAnsi"/>
          <w:i/>
          <w:sz w:val="20"/>
          <w:szCs w:val="20"/>
        </w:rPr>
        <w:t xml:space="preserve"> </w:t>
      </w:r>
      <w:r w:rsidR="00687FE5" w:rsidRPr="00536D4E">
        <w:rPr>
          <w:rFonts w:asciiTheme="majorHAnsi" w:hAnsiTheme="majorHAnsi"/>
          <w:i/>
          <w:sz w:val="20"/>
          <w:szCs w:val="20"/>
        </w:rPr>
        <w:t>(optional)</w:t>
      </w:r>
      <w:r w:rsidRPr="00536D4E">
        <w:rPr>
          <w:rFonts w:asciiTheme="majorHAnsi" w:hAnsiTheme="majorHAnsi"/>
          <w:i/>
          <w:sz w:val="20"/>
          <w:szCs w:val="20"/>
        </w:rPr>
        <w:t xml:space="preserve"> - Walk with Rachel </w:t>
      </w:r>
      <w:proofErr w:type="spellStart"/>
      <w:r w:rsidRPr="00536D4E">
        <w:rPr>
          <w:rFonts w:asciiTheme="majorHAnsi" w:hAnsiTheme="majorHAnsi"/>
          <w:i/>
          <w:sz w:val="20"/>
          <w:szCs w:val="20"/>
        </w:rPr>
        <w:t>Hultin</w:t>
      </w:r>
      <w:proofErr w:type="spellEnd"/>
      <w:r w:rsidRPr="00536D4E">
        <w:rPr>
          <w:rFonts w:asciiTheme="majorHAnsi" w:hAnsiTheme="majorHAnsi"/>
          <w:i/>
          <w:sz w:val="20"/>
          <w:szCs w:val="20"/>
        </w:rPr>
        <w:t xml:space="preserve"> begins at 12:50pm</w:t>
      </w:r>
      <w:r w:rsidR="000475C9">
        <w:rPr>
          <w:rFonts w:asciiTheme="majorHAnsi" w:hAnsiTheme="majorHAnsi"/>
          <w:i/>
          <w:sz w:val="20"/>
          <w:szCs w:val="20"/>
        </w:rPr>
        <w:t xml:space="preserve"> at the main entrance.</w:t>
      </w:r>
    </w:p>
    <w:p w14:paraId="11EED6B8" w14:textId="77777777" w:rsidR="007E2D2F" w:rsidRDefault="007E2D2F" w:rsidP="0041563A">
      <w:pPr>
        <w:rPr>
          <w:rFonts w:asciiTheme="majorHAnsi" w:hAnsiTheme="majorHAnsi"/>
          <w:b/>
        </w:rPr>
      </w:pPr>
    </w:p>
    <w:p w14:paraId="5922E9B9" w14:textId="77777777" w:rsidR="0041563A" w:rsidRPr="00AE20D7" w:rsidRDefault="0041563A" w:rsidP="0041563A">
      <w:pPr>
        <w:rPr>
          <w:rFonts w:asciiTheme="majorHAnsi" w:hAnsiTheme="majorHAnsi"/>
          <w:b/>
        </w:rPr>
      </w:pPr>
      <w:r w:rsidRPr="00AE20D7">
        <w:rPr>
          <w:rFonts w:asciiTheme="majorHAnsi" w:hAnsiTheme="majorHAnsi"/>
          <w:b/>
        </w:rPr>
        <w:t>1:30-2:30pm</w:t>
      </w:r>
    </w:p>
    <w:p w14:paraId="2B6D545F" w14:textId="77777777" w:rsidR="0041563A" w:rsidRPr="0041563A" w:rsidRDefault="0041563A" w:rsidP="0041563A">
      <w:pPr>
        <w:rPr>
          <w:rFonts w:asciiTheme="majorHAnsi" w:hAnsiTheme="majorHAnsi"/>
          <w:sz w:val="22"/>
          <w:szCs w:val="22"/>
        </w:rPr>
      </w:pPr>
      <w:r w:rsidRPr="0041563A">
        <w:rPr>
          <w:rFonts w:asciiTheme="majorHAnsi" w:hAnsiTheme="majorHAnsi"/>
          <w:b/>
          <w:sz w:val="22"/>
          <w:szCs w:val="22"/>
        </w:rPr>
        <w:t>A Healthcare and Recreation Partnership</w:t>
      </w:r>
    </w:p>
    <w:p w14:paraId="1C4A8526" w14:textId="4D8798D1" w:rsidR="0041563A" w:rsidRPr="0041563A" w:rsidRDefault="0041563A" w:rsidP="0041563A">
      <w:pPr>
        <w:rPr>
          <w:rFonts w:asciiTheme="majorHAnsi" w:hAnsiTheme="majorHAnsi"/>
          <w:sz w:val="22"/>
          <w:szCs w:val="22"/>
        </w:rPr>
      </w:pPr>
      <w:r w:rsidRPr="00626117">
        <w:rPr>
          <w:rFonts w:asciiTheme="majorHAnsi" w:hAnsiTheme="majorHAnsi"/>
          <w:b/>
          <w:sz w:val="22"/>
          <w:szCs w:val="22"/>
        </w:rPr>
        <w:t>Speakers:</w:t>
      </w:r>
      <w:r w:rsidRPr="0041563A">
        <w:rPr>
          <w:rFonts w:asciiTheme="majorHAnsi" w:hAnsiTheme="majorHAnsi"/>
          <w:sz w:val="22"/>
          <w:szCs w:val="22"/>
        </w:rPr>
        <w:t xml:space="preserve"> Edgar Dominguez </w:t>
      </w:r>
      <w:r w:rsidR="00E26DDC">
        <w:rPr>
          <w:rFonts w:asciiTheme="majorHAnsi" w:hAnsiTheme="majorHAnsi"/>
          <w:sz w:val="22"/>
          <w:szCs w:val="22"/>
        </w:rPr>
        <w:t>and</w:t>
      </w:r>
      <w:r w:rsidRPr="0041563A">
        <w:rPr>
          <w:rFonts w:asciiTheme="majorHAnsi" w:hAnsiTheme="majorHAnsi"/>
          <w:sz w:val="22"/>
          <w:szCs w:val="22"/>
        </w:rPr>
        <w:t xml:space="preserve"> Christian Perez</w:t>
      </w:r>
    </w:p>
    <w:p w14:paraId="71E2C4F7" w14:textId="77777777" w:rsidR="0041563A" w:rsidRPr="0041563A" w:rsidRDefault="0041563A" w:rsidP="0041563A">
      <w:pPr>
        <w:pStyle w:val="NoSpacing"/>
        <w:rPr>
          <w:rFonts w:asciiTheme="majorHAnsi" w:hAnsiTheme="majorHAnsi"/>
        </w:rPr>
      </w:pPr>
    </w:p>
    <w:p w14:paraId="23AB207B" w14:textId="77777777" w:rsidR="0041563A" w:rsidRDefault="0041563A" w:rsidP="0041563A">
      <w:pPr>
        <w:rPr>
          <w:rFonts w:asciiTheme="majorHAnsi" w:hAnsiTheme="majorHAnsi"/>
          <w:sz w:val="22"/>
          <w:szCs w:val="22"/>
        </w:rPr>
      </w:pPr>
      <w:r w:rsidRPr="00B52C3C">
        <w:rPr>
          <w:rFonts w:asciiTheme="majorHAnsi" w:hAnsiTheme="majorHAnsi"/>
          <w:b/>
          <w:sz w:val="22"/>
          <w:szCs w:val="22"/>
        </w:rPr>
        <w:lastRenderedPageBreak/>
        <w:t>Description:</w:t>
      </w:r>
      <w:r w:rsidRPr="0041563A">
        <w:rPr>
          <w:rFonts w:asciiTheme="majorHAnsi" w:hAnsiTheme="majorHAnsi"/>
          <w:sz w:val="22"/>
          <w:szCs w:val="22"/>
        </w:rPr>
        <w:t xml:space="preserve"> Our session will cover how to create a partnership within Healthcare and Recreation through community involvement. We will talk about how to strategically distribute funds for best outcomes from both a Healthcare and Recreation system. Lastly, we will talk about the importance of data collection to create sustainability for programming.</w:t>
      </w:r>
    </w:p>
    <w:p w14:paraId="7709E61F" w14:textId="77777777" w:rsidR="0041563A" w:rsidRPr="0041563A" w:rsidRDefault="0041563A" w:rsidP="0041563A">
      <w:pPr>
        <w:rPr>
          <w:rFonts w:asciiTheme="majorHAnsi" w:hAnsiTheme="majorHAnsi"/>
          <w:sz w:val="22"/>
          <w:szCs w:val="22"/>
        </w:rPr>
      </w:pPr>
    </w:p>
    <w:p w14:paraId="51CE327D" w14:textId="61DC8D28" w:rsidR="0041563A" w:rsidRPr="007E0CF4" w:rsidRDefault="0041563A" w:rsidP="0041563A">
      <w:pPr>
        <w:rPr>
          <w:rFonts w:asciiTheme="majorHAnsi" w:hAnsiTheme="majorHAnsi"/>
          <w:b/>
          <w:sz w:val="22"/>
          <w:szCs w:val="22"/>
        </w:rPr>
      </w:pPr>
      <w:r w:rsidRPr="007E0CF4">
        <w:rPr>
          <w:rFonts w:asciiTheme="majorHAnsi" w:hAnsiTheme="majorHAnsi"/>
          <w:b/>
          <w:sz w:val="22"/>
          <w:szCs w:val="22"/>
        </w:rPr>
        <w:t>Lear</w:t>
      </w:r>
      <w:r w:rsidR="00191E36" w:rsidRPr="007E0CF4">
        <w:rPr>
          <w:rFonts w:asciiTheme="majorHAnsi" w:hAnsiTheme="majorHAnsi"/>
          <w:b/>
          <w:sz w:val="22"/>
          <w:szCs w:val="22"/>
        </w:rPr>
        <w:t>ning objectives</w:t>
      </w:r>
      <w:r w:rsidRPr="007E0CF4">
        <w:rPr>
          <w:rFonts w:asciiTheme="majorHAnsi" w:hAnsiTheme="majorHAnsi"/>
          <w:b/>
          <w:sz w:val="22"/>
          <w:szCs w:val="22"/>
        </w:rPr>
        <w:t xml:space="preserve">: </w:t>
      </w:r>
    </w:p>
    <w:p w14:paraId="6E73CFBB" w14:textId="7785CA6B" w:rsidR="0041563A" w:rsidRPr="007E0CF4" w:rsidRDefault="007E0CF4" w:rsidP="0041563A">
      <w:pPr>
        <w:pStyle w:val="ListParagraph"/>
        <w:numPr>
          <w:ilvl w:val="0"/>
          <w:numId w:val="3"/>
        </w:numPr>
        <w:rPr>
          <w:rFonts w:asciiTheme="majorHAnsi" w:hAnsiTheme="majorHAnsi"/>
        </w:rPr>
      </w:pPr>
      <w:r>
        <w:rPr>
          <w:rFonts w:asciiTheme="majorHAnsi" w:hAnsiTheme="majorHAnsi"/>
        </w:rPr>
        <w:t>Identify the i</w:t>
      </w:r>
      <w:r w:rsidR="0041563A" w:rsidRPr="007E0CF4">
        <w:rPr>
          <w:rFonts w:asciiTheme="majorHAnsi" w:hAnsiTheme="majorHAnsi"/>
        </w:rPr>
        <w:t>mportance of community involvement</w:t>
      </w:r>
      <w:r w:rsidR="00937341">
        <w:rPr>
          <w:rFonts w:asciiTheme="majorHAnsi" w:hAnsiTheme="majorHAnsi"/>
        </w:rPr>
        <w:t>.</w:t>
      </w:r>
    </w:p>
    <w:p w14:paraId="6BF52F78" w14:textId="62B362D4" w:rsidR="0041563A" w:rsidRPr="007E0CF4" w:rsidRDefault="007E0CF4" w:rsidP="0041563A">
      <w:pPr>
        <w:pStyle w:val="ListParagraph"/>
        <w:numPr>
          <w:ilvl w:val="0"/>
          <w:numId w:val="3"/>
        </w:numPr>
        <w:rPr>
          <w:rFonts w:asciiTheme="majorHAnsi" w:hAnsiTheme="majorHAnsi"/>
        </w:rPr>
      </w:pPr>
      <w:r>
        <w:rPr>
          <w:rFonts w:asciiTheme="majorHAnsi" w:hAnsiTheme="majorHAnsi"/>
        </w:rPr>
        <w:t>Describe the power of w</w:t>
      </w:r>
      <w:r w:rsidR="0041563A" w:rsidRPr="007E0CF4">
        <w:rPr>
          <w:rFonts w:asciiTheme="majorHAnsi" w:hAnsiTheme="majorHAnsi"/>
        </w:rPr>
        <w:t>orking towards common goals</w:t>
      </w:r>
      <w:r w:rsidR="00937341">
        <w:rPr>
          <w:rFonts w:asciiTheme="majorHAnsi" w:hAnsiTheme="majorHAnsi"/>
        </w:rPr>
        <w:t>.</w:t>
      </w:r>
    </w:p>
    <w:p w14:paraId="382AF638" w14:textId="22DFC29D" w:rsidR="0041563A" w:rsidRPr="007E0CF4" w:rsidRDefault="007E0CF4" w:rsidP="0041563A">
      <w:pPr>
        <w:pStyle w:val="ListParagraph"/>
        <w:numPr>
          <w:ilvl w:val="0"/>
          <w:numId w:val="3"/>
        </w:numPr>
        <w:rPr>
          <w:rFonts w:asciiTheme="majorHAnsi" w:hAnsiTheme="majorHAnsi"/>
        </w:rPr>
      </w:pPr>
      <w:r>
        <w:rPr>
          <w:rFonts w:asciiTheme="majorHAnsi" w:hAnsiTheme="majorHAnsi"/>
        </w:rPr>
        <w:t>Understand the i</w:t>
      </w:r>
      <w:r w:rsidR="0041563A" w:rsidRPr="007E0CF4">
        <w:rPr>
          <w:rFonts w:asciiTheme="majorHAnsi" w:hAnsiTheme="majorHAnsi"/>
        </w:rPr>
        <w:t>mportance of community access.</w:t>
      </w:r>
    </w:p>
    <w:p w14:paraId="6334A446" w14:textId="77777777" w:rsidR="0041563A" w:rsidRPr="0041563A" w:rsidRDefault="0041563A" w:rsidP="0041563A">
      <w:pPr>
        <w:rPr>
          <w:rFonts w:asciiTheme="majorHAnsi" w:hAnsiTheme="majorHAnsi"/>
          <w:sz w:val="22"/>
          <w:szCs w:val="22"/>
        </w:rPr>
      </w:pPr>
    </w:p>
    <w:p w14:paraId="7F008B8F" w14:textId="640938F4" w:rsidR="00B52C3C" w:rsidRPr="00B52C3C" w:rsidRDefault="00B52C3C" w:rsidP="0041563A">
      <w:pPr>
        <w:rPr>
          <w:rFonts w:asciiTheme="majorHAnsi" w:hAnsiTheme="majorHAnsi"/>
          <w:b/>
        </w:rPr>
      </w:pPr>
      <w:r w:rsidRPr="00B52C3C">
        <w:rPr>
          <w:rFonts w:asciiTheme="majorHAnsi" w:hAnsiTheme="majorHAnsi"/>
          <w:b/>
        </w:rPr>
        <w:t>2:30-2:40pm</w:t>
      </w:r>
    </w:p>
    <w:p w14:paraId="52F6E057" w14:textId="50DAD031" w:rsidR="00B52C3C" w:rsidRDefault="00B52C3C" w:rsidP="0041563A">
      <w:pPr>
        <w:rPr>
          <w:rFonts w:asciiTheme="majorHAnsi" w:hAnsiTheme="majorHAnsi"/>
          <w:b/>
          <w:sz w:val="22"/>
          <w:szCs w:val="22"/>
        </w:rPr>
      </w:pPr>
      <w:r w:rsidRPr="00B52C3C">
        <w:rPr>
          <w:rFonts w:asciiTheme="majorHAnsi" w:hAnsiTheme="majorHAnsi"/>
          <w:b/>
          <w:sz w:val="22"/>
          <w:szCs w:val="22"/>
        </w:rPr>
        <w:t>Hokey Pokey Break</w:t>
      </w:r>
    </w:p>
    <w:p w14:paraId="7571C2B0" w14:textId="77777777" w:rsidR="00B52C3C" w:rsidRDefault="00B52C3C" w:rsidP="0041563A">
      <w:pPr>
        <w:rPr>
          <w:rFonts w:asciiTheme="majorHAnsi" w:hAnsiTheme="majorHAnsi"/>
          <w:b/>
          <w:sz w:val="22"/>
          <w:szCs w:val="22"/>
        </w:rPr>
      </w:pPr>
    </w:p>
    <w:p w14:paraId="2846C071" w14:textId="790686A4" w:rsidR="00B52C3C" w:rsidRPr="00B52C3C" w:rsidRDefault="00B52C3C" w:rsidP="0041563A">
      <w:pPr>
        <w:rPr>
          <w:rFonts w:asciiTheme="majorHAnsi" w:hAnsiTheme="majorHAnsi"/>
          <w:b/>
        </w:rPr>
      </w:pPr>
      <w:r w:rsidRPr="00B52C3C">
        <w:rPr>
          <w:rFonts w:asciiTheme="majorHAnsi" w:hAnsiTheme="majorHAnsi"/>
          <w:b/>
        </w:rPr>
        <w:t>2:40-3:40pm</w:t>
      </w:r>
    </w:p>
    <w:p w14:paraId="679393D8" w14:textId="3840A64E" w:rsidR="00B52C3C" w:rsidRPr="00B52C3C" w:rsidRDefault="00B52C3C" w:rsidP="00B52C3C">
      <w:pPr>
        <w:rPr>
          <w:rFonts w:asciiTheme="majorHAnsi" w:hAnsiTheme="majorHAnsi"/>
          <w:color w:val="000000" w:themeColor="text1"/>
          <w:sz w:val="22"/>
          <w:szCs w:val="22"/>
        </w:rPr>
      </w:pPr>
      <w:r w:rsidRPr="00B52C3C">
        <w:rPr>
          <w:rFonts w:asciiTheme="majorHAnsi" w:hAnsiTheme="majorHAnsi"/>
          <w:b/>
          <w:color w:val="000000" w:themeColor="text1"/>
          <w:sz w:val="22"/>
          <w:szCs w:val="22"/>
        </w:rPr>
        <w:t>Community Parks for the Sake of Health</w:t>
      </w:r>
    </w:p>
    <w:p w14:paraId="239BA527" w14:textId="65202F7D" w:rsidR="00B52C3C" w:rsidRPr="00B52C3C" w:rsidRDefault="00B52C3C" w:rsidP="00B52C3C">
      <w:pPr>
        <w:rPr>
          <w:rFonts w:asciiTheme="majorHAnsi" w:hAnsiTheme="majorHAnsi"/>
          <w:sz w:val="22"/>
          <w:szCs w:val="22"/>
        </w:rPr>
      </w:pPr>
      <w:r w:rsidRPr="00B52C3C">
        <w:rPr>
          <w:rFonts w:asciiTheme="majorHAnsi" w:hAnsiTheme="majorHAnsi"/>
          <w:b/>
          <w:color w:val="000000" w:themeColor="text1"/>
          <w:sz w:val="22"/>
          <w:szCs w:val="22"/>
        </w:rPr>
        <w:t>Speakers:</w:t>
      </w:r>
      <w:r w:rsidRPr="00B52C3C">
        <w:rPr>
          <w:rFonts w:asciiTheme="majorHAnsi" w:hAnsiTheme="majorHAnsi"/>
          <w:color w:val="000000" w:themeColor="text1"/>
          <w:sz w:val="22"/>
          <w:szCs w:val="22"/>
        </w:rPr>
        <w:t xml:space="preserve"> Mary Ann Bonnell, Pamela Gould, </w:t>
      </w:r>
      <w:r w:rsidR="00191E36">
        <w:rPr>
          <w:rFonts w:asciiTheme="majorHAnsi" w:hAnsiTheme="majorHAnsi"/>
          <w:color w:val="000000" w:themeColor="text1"/>
          <w:sz w:val="22"/>
          <w:szCs w:val="22"/>
        </w:rPr>
        <w:t xml:space="preserve">and </w:t>
      </w:r>
      <w:r w:rsidRPr="00B52C3C">
        <w:rPr>
          <w:rFonts w:asciiTheme="majorHAnsi" w:hAnsiTheme="majorHAnsi"/>
          <w:color w:val="000000" w:themeColor="text1"/>
          <w:sz w:val="22"/>
          <w:szCs w:val="22"/>
        </w:rPr>
        <w:t>Angela Loder</w:t>
      </w:r>
    </w:p>
    <w:p w14:paraId="0346D7D9" w14:textId="77777777" w:rsidR="00B52C3C" w:rsidRPr="00B52C3C" w:rsidRDefault="00B52C3C" w:rsidP="00B52C3C">
      <w:pPr>
        <w:pStyle w:val="NoSpacing"/>
        <w:rPr>
          <w:rFonts w:asciiTheme="majorHAnsi" w:hAnsiTheme="majorHAnsi"/>
        </w:rPr>
      </w:pPr>
    </w:p>
    <w:p w14:paraId="4FD35302" w14:textId="42F323D3" w:rsidR="00B52C3C" w:rsidRDefault="00B52C3C" w:rsidP="00B52C3C">
      <w:pPr>
        <w:rPr>
          <w:rFonts w:asciiTheme="majorHAnsi" w:hAnsiTheme="majorHAnsi"/>
          <w:iCs/>
          <w:sz w:val="22"/>
          <w:szCs w:val="22"/>
        </w:rPr>
      </w:pPr>
      <w:r w:rsidRPr="00B52C3C">
        <w:rPr>
          <w:rFonts w:asciiTheme="majorHAnsi" w:hAnsiTheme="majorHAnsi"/>
          <w:b/>
          <w:iCs/>
          <w:sz w:val="22"/>
          <w:szCs w:val="22"/>
        </w:rPr>
        <w:t>Description:</w:t>
      </w:r>
      <w:r w:rsidRPr="00B52C3C">
        <w:rPr>
          <w:rFonts w:asciiTheme="majorHAnsi" w:hAnsiTheme="majorHAnsi"/>
          <w:iCs/>
          <w:sz w:val="22"/>
          <w:szCs w:val="22"/>
        </w:rPr>
        <w:t xml:space="preserve"> Recent public policy initiatives are encouraging more access to nearby nature based on emerging evidence of their health benefits. This session examines the recent Great Outdoors Colorado grant</w:t>
      </w:r>
      <w:r w:rsidR="00626117">
        <w:rPr>
          <w:rFonts w:asciiTheme="majorHAnsi" w:hAnsiTheme="majorHAnsi"/>
          <w:iCs/>
          <w:sz w:val="22"/>
          <w:szCs w:val="22"/>
        </w:rPr>
        <w:t>,</w:t>
      </w:r>
      <w:r w:rsidRPr="00B52C3C">
        <w:rPr>
          <w:rFonts w:asciiTheme="majorHAnsi" w:hAnsiTheme="majorHAnsi"/>
          <w:iCs/>
          <w:sz w:val="22"/>
          <w:szCs w:val="22"/>
        </w:rPr>
        <w:t xml:space="preserve"> which is incentivizing open space engagement in community-driven efforts to connect underserved youth with the outdoors. Key topics covered include the latest research on the h</w:t>
      </w:r>
      <w:r w:rsidR="00937341">
        <w:rPr>
          <w:rFonts w:asciiTheme="majorHAnsi" w:hAnsiTheme="majorHAnsi"/>
          <w:iCs/>
          <w:sz w:val="22"/>
          <w:szCs w:val="22"/>
        </w:rPr>
        <w:t>ealth benefits of nearby nature;</w:t>
      </w:r>
      <w:r w:rsidRPr="00B52C3C">
        <w:rPr>
          <w:rFonts w:asciiTheme="majorHAnsi" w:hAnsiTheme="majorHAnsi"/>
          <w:iCs/>
          <w:sz w:val="22"/>
          <w:szCs w:val="22"/>
        </w:rPr>
        <w:t> barriers to equit</w:t>
      </w:r>
      <w:r w:rsidR="00937341">
        <w:rPr>
          <w:rFonts w:asciiTheme="majorHAnsi" w:hAnsiTheme="majorHAnsi"/>
          <w:iCs/>
          <w:sz w:val="22"/>
          <w:szCs w:val="22"/>
        </w:rPr>
        <w:t>able access and health benefits;</w:t>
      </w:r>
      <w:r w:rsidRPr="00B52C3C">
        <w:rPr>
          <w:rFonts w:asciiTheme="majorHAnsi" w:hAnsiTheme="majorHAnsi"/>
          <w:iCs/>
          <w:sz w:val="22"/>
          <w:szCs w:val="22"/>
        </w:rPr>
        <w:t xml:space="preserve"> and how public health, local parks, and open space providers can collaborate with communities to create equitable access to nearby nature. Community input and feedback will be sought during the session.</w:t>
      </w:r>
    </w:p>
    <w:p w14:paraId="062D13C2" w14:textId="77777777" w:rsidR="00B52C3C" w:rsidRPr="00B52C3C" w:rsidRDefault="00B52C3C" w:rsidP="00B52C3C">
      <w:pPr>
        <w:rPr>
          <w:rFonts w:asciiTheme="majorHAnsi" w:hAnsiTheme="majorHAnsi"/>
          <w:sz w:val="22"/>
          <w:szCs w:val="22"/>
        </w:rPr>
      </w:pPr>
    </w:p>
    <w:p w14:paraId="27C9B971" w14:textId="77777777" w:rsidR="00B52C3C" w:rsidRPr="007E0CF4" w:rsidRDefault="00B52C3C" w:rsidP="00B52C3C">
      <w:pPr>
        <w:rPr>
          <w:rFonts w:asciiTheme="majorHAnsi" w:hAnsiTheme="majorHAnsi"/>
          <w:b/>
          <w:sz w:val="22"/>
          <w:szCs w:val="22"/>
        </w:rPr>
      </w:pPr>
      <w:r w:rsidRPr="007E0CF4">
        <w:rPr>
          <w:rFonts w:asciiTheme="majorHAnsi" w:hAnsiTheme="majorHAnsi"/>
          <w:b/>
          <w:sz w:val="22"/>
          <w:szCs w:val="22"/>
        </w:rPr>
        <w:t xml:space="preserve">Learning objectives: </w:t>
      </w:r>
    </w:p>
    <w:p w14:paraId="09B8560E" w14:textId="0639EEAB" w:rsidR="00B52C3C" w:rsidRPr="007E0CF4" w:rsidRDefault="007E0CF4" w:rsidP="00B52C3C">
      <w:pPr>
        <w:pStyle w:val="ListParagraph"/>
        <w:numPr>
          <w:ilvl w:val="0"/>
          <w:numId w:val="6"/>
        </w:numPr>
        <w:rPr>
          <w:rFonts w:asciiTheme="majorHAnsi" w:hAnsiTheme="majorHAnsi"/>
        </w:rPr>
      </w:pPr>
      <w:r>
        <w:rPr>
          <w:rFonts w:asciiTheme="majorHAnsi" w:hAnsiTheme="majorHAnsi"/>
        </w:rPr>
        <w:t>D</w:t>
      </w:r>
      <w:r w:rsidR="00B52C3C" w:rsidRPr="007E0CF4">
        <w:rPr>
          <w:rFonts w:asciiTheme="majorHAnsi" w:hAnsiTheme="majorHAnsi"/>
        </w:rPr>
        <w:t>escribe two ways the Jeffco Community Health Improvement Network is collaborating to increase physical activity rates in Jefferson County</w:t>
      </w:r>
      <w:r w:rsidR="00937341">
        <w:rPr>
          <w:rFonts w:asciiTheme="majorHAnsi" w:hAnsiTheme="majorHAnsi"/>
        </w:rPr>
        <w:t>.</w:t>
      </w:r>
      <w:r w:rsidR="00B52C3C" w:rsidRPr="007E0CF4">
        <w:rPr>
          <w:rFonts w:asciiTheme="majorHAnsi" w:hAnsiTheme="majorHAnsi"/>
        </w:rPr>
        <w:t xml:space="preserve"> </w:t>
      </w:r>
    </w:p>
    <w:p w14:paraId="31D17301" w14:textId="40B29F04" w:rsidR="00B52C3C" w:rsidRPr="007E0CF4" w:rsidRDefault="007E0CF4" w:rsidP="00B52C3C">
      <w:pPr>
        <w:pStyle w:val="ListParagraph"/>
        <w:numPr>
          <w:ilvl w:val="0"/>
          <w:numId w:val="6"/>
        </w:numPr>
        <w:rPr>
          <w:rFonts w:asciiTheme="majorHAnsi" w:hAnsiTheme="majorHAnsi"/>
          <w:color w:val="000000" w:themeColor="text1"/>
        </w:rPr>
      </w:pPr>
      <w:r>
        <w:rPr>
          <w:rFonts w:asciiTheme="majorHAnsi" w:hAnsiTheme="majorHAnsi"/>
        </w:rPr>
        <w:t>D</w:t>
      </w:r>
      <w:r w:rsidR="00B52C3C" w:rsidRPr="007E0CF4">
        <w:rPr>
          <w:rFonts w:asciiTheme="majorHAnsi" w:hAnsiTheme="majorHAnsi"/>
          <w:color w:val="000000" w:themeColor="text1"/>
        </w:rPr>
        <w:t>escribe how geogra</w:t>
      </w:r>
      <w:r w:rsidR="00937341">
        <w:rPr>
          <w:rFonts w:asciiTheme="majorHAnsi" w:hAnsiTheme="majorHAnsi"/>
          <w:color w:val="000000" w:themeColor="text1"/>
        </w:rPr>
        <w:t>phy and access to nature impact</w:t>
      </w:r>
      <w:r w:rsidR="00B52C3C" w:rsidRPr="007E0CF4">
        <w:rPr>
          <w:rFonts w:asciiTheme="majorHAnsi" w:hAnsiTheme="majorHAnsi"/>
          <w:color w:val="000000" w:themeColor="text1"/>
        </w:rPr>
        <w:t xml:space="preserve"> health. </w:t>
      </w:r>
    </w:p>
    <w:p w14:paraId="026D42AE" w14:textId="0112076F" w:rsidR="00B52C3C" w:rsidRPr="007E0CF4" w:rsidRDefault="007E0CF4" w:rsidP="00B52C3C">
      <w:pPr>
        <w:pStyle w:val="ListParagraph"/>
        <w:numPr>
          <w:ilvl w:val="0"/>
          <w:numId w:val="6"/>
        </w:numPr>
        <w:rPr>
          <w:rFonts w:asciiTheme="majorHAnsi" w:hAnsiTheme="majorHAnsi"/>
          <w:color w:val="000000"/>
        </w:rPr>
      </w:pPr>
      <w:r>
        <w:rPr>
          <w:rFonts w:asciiTheme="majorHAnsi" w:hAnsiTheme="majorHAnsi"/>
        </w:rPr>
        <w:t>L</w:t>
      </w:r>
      <w:r w:rsidR="00B52C3C" w:rsidRPr="007E0CF4">
        <w:rPr>
          <w:rFonts w:asciiTheme="majorHAnsi" w:hAnsiTheme="majorHAnsi"/>
          <w:color w:val="000000"/>
        </w:rPr>
        <w:t>ist two deliverables associated with the GOCO Inspire Initiative.</w:t>
      </w:r>
    </w:p>
    <w:p w14:paraId="76CB473A" w14:textId="34A3ACE8" w:rsidR="00B52C3C" w:rsidRPr="00E26DDC" w:rsidRDefault="00B52C3C" w:rsidP="00B52C3C">
      <w:pPr>
        <w:pStyle w:val="ListParagraph"/>
        <w:numPr>
          <w:ilvl w:val="0"/>
          <w:numId w:val="6"/>
        </w:numPr>
        <w:rPr>
          <w:rFonts w:asciiTheme="majorHAnsi" w:hAnsiTheme="majorHAnsi"/>
          <w:color w:val="000000" w:themeColor="text1"/>
          <w:sz w:val="20"/>
          <w:szCs w:val="20"/>
        </w:rPr>
      </w:pPr>
      <w:r w:rsidRPr="007E0CF4">
        <w:rPr>
          <w:rFonts w:asciiTheme="majorHAnsi" w:hAnsiTheme="majorHAnsi"/>
          <w:color w:val="000000" w:themeColor="text1"/>
        </w:rPr>
        <w:t>Describe how one county is leveraging multi-sector partnerships to increase access to nature to address health.</w:t>
      </w:r>
    </w:p>
    <w:p w14:paraId="0A5BAAEF" w14:textId="77777777" w:rsidR="00B52C3C" w:rsidRDefault="00B52C3C" w:rsidP="00B52C3C">
      <w:pPr>
        <w:rPr>
          <w:rFonts w:asciiTheme="majorHAnsi" w:hAnsiTheme="majorHAnsi"/>
          <w:color w:val="000000" w:themeColor="text1"/>
          <w:sz w:val="22"/>
          <w:szCs w:val="22"/>
        </w:rPr>
      </w:pPr>
    </w:p>
    <w:p w14:paraId="79B941CD" w14:textId="00E98AE5" w:rsidR="00B52C3C" w:rsidRPr="00B52C3C" w:rsidRDefault="00B52C3C" w:rsidP="00B52C3C">
      <w:pPr>
        <w:rPr>
          <w:rFonts w:asciiTheme="majorHAnsi" w:hAnsiTheme="majorHAnsi"/>
          <w:b/>
          <w:color w:val="000000" w:themeColor="text1"/>
        </w:rPr>
      </w:pPr>
      <w:r w:rsidRPr="00B52C3C">
        <w:rPr>
          <w:rFonts w:asciiTheme="majorHAnsi" w:hAnsiTheme="majorHAnsi"/>
          <w:b/>
          <w:color w:val="000000" w:themeColor="text1"/>
        </w:rPr>
        <w:t>3:40-4:00pm</w:t>
      </w:r>
    </w:p>
    <w:p w14:paraId="3F262143" w14:textId="77777777" w:rsidR="00B52C3C" w:rsidRDefault="00B52C3C" w:rsidP="00B52C3C">
      <w:pPr>
        <w:rPr>
          <w:rFonts w:asciiTheme="majorHAnsi" w:hAnsiTheme="majorHAnsi"/>
          <w:b/>
          <w:color w:val="000000" w:themeColor="text1"/>
          <w:sz w:val="22"/>
          <w:szCs w:val="22"/>
        </w:rPr>
      </w:pPr>
      <w:r w:rsidRPr="00B52C3C">
        <w:rPr>
          <w:rFonts w:asciiTheme="majorHAnsi" w:hAnsiTheme="majorHAnsi"/>
          <w:b/>
          <w:color w:val="000000" w:themeColor="text1"/>
          <w:sz w:val="22"/>
          <w:szCs w:val="22"/>
        </w:rPr>
        <w:t>Closing Remarks by the PHPR Collaborative</w:t>
      </w:r>
    </w:p>
    <w:p w14:paraId="4946B2A8" w14:textId="38156E3C" w:rsidR="00B52C3C" w:rsidRDefault="00B52C3C" w:rsidP="00B52C3C">
      <w:pPr>
        <w:rPr>
          <w:rFonts w:asciiTheme="majorHAnsi" w:hAnsiTheme="majorHAnsi"/>
          <w:color w:val="000000" w:themeColor="text1"/>
          <w:sz w:val="22"/>
          <w:szCs w:val="22"/>
        </w:rPr>
      </w:pPr>
      <w:r>
        <w:rPr>
          <w:rFonts w:asciiTheme="majorHAnsi" w:hAnsiTheme="majorHAnsi"/>
          <w:b/>
          <w:color w:val="000000" w:themeColor="text1"/>
          <w:sz w:val="22"/>
          <w:szCs w:val="22"/>
        </w:rPr>
        <w:t xml:space="preserve">Leaders: </w:t>
      </w:r>
      <w:r w:rsidRPr="00B52C3C">
        <w:rPr>
          <w:rFonts w:asciiTheme="majorHAnsi" w:hAnsiTheme="majorHAnsi"/>
          <w:color w:val="000000" w:themeColor="text1"/>
          <w:sz w:val="22"/>
          <w:szCs w:val="22"/>
        </w:rPr>
        <w:t xml:space="preserve">Heidi Fritz, Brian Kates, </w:t>
      </w:r>
      <w:r w:rsidR="00E26DDC">
        <w:rPr>
          <w:rFonts w:asciiTheme="majorHAnsi" w:hAnsiTheme="majorHAnsi"/>
          <w:color w:val="000000" w:themeColor="text1"/>
          <w:sz w:val="22"/>
          <w:szCs w:val="22"/>
        </w:rPr>
        <w:t>and</w:t>
      </w:r>
      <w:r w:rsidRPr="00B52C3C">
        <w:rPr>
          <w:rFonts w:asciiTheme="majorHAnsi" w:hAnsiTheme="majorHAnsi"/>
          <w:color w:val="000000" w:themeColor="text1"/>
          <w:sz w:val="22"/>
          <w:szCs w:val="22"/>
        </w:rPr>
        <w:t xml:space="preserve"> Haley Stewart</w:t>
      </w:r>
    </w:p>
    <w:p w14:paraId="2932CD1D" w14:textId="1CF398CB" w:rsidR="00687FE5" w:rsidRDefault="00687FE5" w:rsidP="00B52C3C">
      <w:pPr>
        <w:rPr>
          <w:rFonts w:asciiTheme="majorHAnsi" w:hAnsiTheme="majorHAnsi"/>
          <w:color w:val="000000" w:themeColor="text1"/>
          <w:sz w:val="22"/>
          <w:szCs w:val="22"/>
        </w:rPr>
      </w:pPr>
    </w:p>
    <w:p w14:paraId="4839739F" w14:textId="3EA8EE33" w:rsidR="00687FE5" w:rsidRPr="00687FE5" w:rsidRDefault="00687FE5" w:rsidP="00B52C3C">
      <w:pPr>
        <w:rPr>
          <w:rFonts w:asciiTheme="majorHAnsi" w:hAnsiTheme="majorHAnsi"/>
          <w:b/>
          <w:color w:val="000000" w:themeColor="text1"/>
        </w:rPr>
      </w:pPr>
      <w:r w:rsidRPr="00687FE5">
        <w:rPr>
          <w:rFonts w:asciiTheme="majorHAnsi" w:hAnsiTheme="majorHAnsi"/>
          <w:b/>
          <w:color w:val="000000" w:themeColor="text1"/>
        </w:rPr>
        <w:t xml:space="preserve">4:00pm </w:t>
      </w:r>
      <w:proofErr w:type="gramStart"/>
      <w:r w:rsidRPr="00687FE5">
        <w:rPr>
          <w:rFonts w:asciiTheme="majorHAnsi" w:hAnsiTheme="majorHAnsi"/>
          <w:b/>
          <w:color w:val="000000" w:themeColor="text1"/>
        </w:rPr>
        <w:t>- ??</w:t>
      </w:r>
      <w:proofErr w:type="gramEnd"/>
    </w:p>
    <w:p w14:paraId="71C6E8D3" w14:textId="5D8ED6B8" w:rsidR="00687FE5" w:rsidRDefault="00687FE5" w:rsidP="00B52C3C">
      <w:pPr>
        <w:rPr>
          <w:rFonts w:asciiTheme="majorHAnsi" w:hAnsiTheme="majorHAnsi" w:cs="Arial"/>
          <w:color w:val="222222"/>
          <w:sz w:val="22"/>
          <w:szCs w:val="22"/>
          <w:shd w:val="clear" w:color="auto" w:fill="FFFFFF"/>
        </w:rPr>
      </w:pPr>
      <w:r>
        <w:rPr>
          <w:rFonts w:asciiTheme="majorHAnsi" w:hAnsiTheme="majorHAnsi"/>
          <w:color w:val="000000" w:themeColor="text1"/>
          <w:sz w:val="22"/>
          <w:szCs w:val="22"/>
        </w:rPr>
        <w:t xml:space="preserve">Social and Networking at Colorado Plus Brew Pub and </w:t>
      </w:r>
      <w:proofErr w:type="spellStart"/>
      <w:r>
        <w:rPr>
          <w:rFonts w:asciiTheme="majorHAnsi" w:hAnsiTheme="majorHAnsi"/>
          <w:color w:val="000000" w:themeColor="text1"/>
          <w:sz w:val="22"/>
          <w:szCs w:val="22"/>
        </w:rPr>
        <w:t>Taphouse</w:t>
      </w:r>
      <w:proofErr w:type="spellEnd"/>
      <w:r>
        <w:rPr>
          <w:rFonts w:asciiTheme="majorHAnsi" w:hAnsiTheme="majorHAnsi"/>
          <w:color w:val="000000" w:themeColor="text1"/>
          <w:sz w:val="22"/>
          <w:szCs w:val="22"/>
        </w:rPr>
        <w:t xml:space="preserve"> located at </w:t>
      </w:r>
      <w:r w:rsidRPr="00687FE5">
        <w:rPr>
          <w:rFonts w:asciiTheme="majorHAnsi" w:hAnsiTheme="majorHAnsi" w:cs="Arial"/>
          <w:color w:val="222222"/>
          <w:sz w:val="22"/>
          <w:szCs w:val="22"/>
          <w:shd w:val="clear" w:color="auto" w:fill="FFFFFF"/>
        </w:rPr>
        <w:t>6995 W 38th Ave, Wheat Ridge, CO 80033</w:t>
      </w:r>
    </w:p>
    <w:p w14:paraId="009F0588" w14:textId="7EF4980B" w:rsidR="00687FE5" w:rsidRPr="007E2D2F" w:rsidRDefault="00687FE5" w:rsidP="00B52C3C">
      <w:pPr>
        <w:rPr>
          <w:rFonts w:asciiTheme="majorHAnsi" w:hAnsiTheme="majorHAnsi"/>
          <w:color w:val="000000" w:themeColor="text1"/>
          <w:sz w:val="22"/>
          <w:szCs w:val="22"/>
        </w:rPr>
      </w:pPr>
      <w:r>
        <w:rPr>
          <w:rFonts w:asciiTheme="majorHAnsi" w:hAnsiTheme="majorHAnsi" w:cs="Arial"/>
          <w:color w:val="222222"/>
          <w:sz w:val="22"/>
          <w:szCs w:val="22"/>
          <w:shd w:val="clear" w:color="auto" w:fill="FFFFFF"/>
        </w:rPr>
        <w:t>All are welcome!</w:t>
      </w:r>
    </w:p>
    <w:p w14:paraId="08C76B41" w14:textId="77777777" w:rsidR="007E2D2F" w:rsidRDefault="007E2D2F" w:rsidP="0041563A">
      <w:pPr>
        <w:rPr>
          <w:rFonts w:asciiTheme="majorHAnsi" w:hAnsiTheme="majorHAnsi"/>
          <w:sz w:val="22"/>
          <w:szCs w:val="22"/>
        </w:rPr>
      </w:pPr>
    </w:p>
    <w:p w14:paraId="656A4CA4" w14:textId="77777777" w:rsidR="007E2D2F" w:rsidRPr="00B52C3C" w:rsidRDefault="007E2D2F" w:rsidP="0041563A">
      <w:pPr>
        <w:rPr>
          <w:rFonts w:asciiTheme="majorHAnsi" w:hAnsiTheme="majorHAnsi"/>
          <w:sz w:val="22"/>
          <w:szCs w:val="22"/>
        </w:rPr>
      </w:pPr>
    </w:p>
    <w:p w14:paraId="78E2F078" w14:textId="054FD6EF" w:rsidR="00310A9D" w:rsidRDefault="00310A9D" w:rsidP="00B52C3C">
      <w:pPr>
        <w:rPr>
          <w:rFonts w:asciiTheme="majorHAnsi" w:hAnsiTheme="majorHAnsi"/>
          <w:sz w:val="20"/>
          <w:szCs w:val="20"/>
          <w:shd w:val="clear" w:color="auto" w:fill="FFFFFF"/>
        </w:rPr>
      </w:pPr>
      <w:r w:rsidRPr="007E2D2F">
        <w:rPr>
          <w:rFonts w:asciiTheme="majorHAnsi" w:hAnsiTheme="majorHAnsi"/>
          <w:b/>
          <w:bCs/>
          <w:color w:val="000000"/>
          <w:sz w:val="20"/>
          <w:szCs w:val="20"/>
          <w:u w:val="single"/>
        </w:rPr>
        <w:t>PHPR Summit Planning Team:</w:t>
      </w:r>
      <w:r w:rsidRPr="007E2D2F">
        <w:rPr>
          <w:rFonts w:asciiTheme="majorHAnsi" w:hAnsiTheme="majorHAnsi"/>
          <w:color w:val="666666"/>
          <w:sz w:val="20"/>
          <w:szCs w:val="20"/>
          <w:shd w:val="clear" w:color="auto" w:fill="FFFFFF"/>
        </w:rPr>
        <w:t xml:space="preserve"> </w:t>
      </w:r>
      <w:r w:rsidRPr="007E2D2F">
        <w:rPr>
          <w:rFonts w:asciiTheme="majorHAnsi" w:hAnsiTheme="majorHAnsi"/>
          <w:b/>
          <w:bCs/>
          <w:color w:val="000000"/>
          <w:sz w:val="20"/>
          <w:szCs w:val="20"/>
          <w:shd w:val="clear" w:color="auto" w:fill="FFFFFF"/>
        </w:rPr>
        <w:t>Julie Brisson</w:t>
      </w:r>
      <w:r w:rsidRPr="007E2D2F">
        <w:rPr>
          <w:rFonts w:asciiTheme="majorHAnsi" w:hAnsiTheme="majorHAnsi"/>
          <w:color w:val="666666"/>
          <w:sz w:val="20"/>
          <w:szCs w:val="20"/>
          <w:shd w:val="clear" w:color="auto" w:fill="FFFFFF"/>
        </w:rPr>
        <w:t>-</w:t>
      </w:r>
      <w:r w:rsidRPr="007E2D2F">
        <w:rPr>
          <w:rFonts w:asciiTheme="majorHAnsi" w:hAnsiTheme="majorHAnsi"/>
          <w:color w:val="000000"/>
          <w:sz w:val="20"/>
          <w:szCs w:val="20"/>
          <w:shd w:val="clear" w:color="auto" w:fill="FFFFFF"/>
        </w:rPr>
        <w:t xml:space="preserve">Wheat Ridge Parks </w:t>
      </w:r>
      <w:r w:rsidR="00E26DDC">
        <w:rPr>
          <w:rFonts w:asciiTheme="majorHAnsi" w:hAnsiTheme="majorHAnsi"/>
          <w:color w:val="000000"/>
          <w:sz w:val="20"/>
          <w:szCs w:val="20"/>
          <w:shd w:val="clear" w:color="auto" w:fill="FFFFFF"/>
        </w:rPr>
        <w:t>and</w:t>
      </w:r>
      <w:r w:rsidRPr="007E2D2F">
        <w:rPr>
          <w:rFonts w:asciiTheme="majorHAnsi" w:hAnsiTheme="majorHAnsi"/>
          <w:color w:val="000000"/>
          <w:sz w:val="20"/>
          <w:szCs w:val="20"/>
          <w:shd w:val="clear" w:color="auto" w:fill="FFFFFF"/>
        </w:rPr>
        <w:t xml:space="preserve"> Recreation</w:t>
      </w:r>
      <w:r w:rsidRPr="007E2D2F">
        <w:rPr>
          <w:rFonts w:asciiTheme="majorHAnsi" w:hAnsiTheme="majorHAnsi"/>
          <w:color w:val="666666"/>
          <w:sz w:val="20"/>
          <w:szCs w:val="20"/>
          <w:shd w:val="clear" w:color="auto" w:fill="FFFFFF"/>
        </w:rPr>
        <w:t xml:space="preserve">; </w:t>
      </w:r>
      <w:r w:rsidRPr="007E2D2F">
        <w:rPr>
          <w:rFonts w:asciiTheme="majorHAnsi" w:hAnsiTheme="majorHAnsi"/>
          <w:b/>
          <w:bCs/>
          <w:color w:val="000000"/>
          <w:sz w:val="20"/>
          <w:szCs w:val="20"/>
          <w:shd w:val="clear" w:color="auto" w:fill="FFFFFF"/>
        </w:rPr>
        <w:t xml:space="preserve">Jo Burns </w:t>
      </w:r>
      <w:r w:rsidRPr="007E2D2F">
        <w:rPr>
          <w:rFonts w:asciiTheme="majorHAnsi" w:hAnsiTheme="majorHAnsi"/>
          <w:color w:val="000000"/>
          <w:sz w:val="20"/>
          <w:szCs w:val="20"/>
          <w:shd w:val="clear" w:color="auto" w:fill="FFFFFF"/>
        </w:rPr>
        <w:t>- Independent; </w:t>
      </w:r>
      <w:r w:rsidRPr="007E2D2F">
        <w:rPr>
          <w:rFonts w:asciiTheme="majorHAnsi" w:hAnsiTheme="majorHAnsi"/>
          <w:b/>
          <w:bCs/>
          <w:color w:val="000000"/>
          <w:sz w:val="20"/>
          <w:szCs w:val="20"/>
          <w:shd w:val="clear" w:color="auto" w:fill="FFFFFF"/>
        </w:rPr>
        <w:t>Rose Chavez</w:t>
      </w:r>
      <w:r w:rsidRPr="007E2D2F">
        <w:rPr>
          <w:rFonts w:asciiTheme="majorHAnsi" w:hAnsiTheme="majorHAnsi"/>
          <w:color w:val="000000"/>
          <w:sz w:val="20"/>
          <w:szCs w:val="20"/>
          <w:shd w:val="clear" w:color="auto" w:fill="FFFFFF"/>
        </w:rPr>
        <w:t>-City of Arvada; </w:t>
      </w:r>
      <w:r w:rsidRPr="007E2D2F">
        <w:rPr>
          <w:rFonts w:asciiTheme="majorHAnsi" w:hAnsiTheme="majorHAnsi"/>
          <w:b/>
          <w:bCs/>
          <w:color w:val="000000"/>
          <w:sz w:val="20"/>
          <w:szCs w:val="20"/>
          <w:shd w:val="clear" w:color="auto" w:fill="FFFFFF"/>
        </w:rPr>
        <w:t>Heidi Fritz</w:t>
      </w:r>
      <w:r w:rsidRPr="007E2D2F">
        <w:rPr>
          <w:rFonts w:asciiTheme="majorHAnsi" w:hAnsiTheme="majorHAnsi"/>
          <w:color w:val="000000"/>
          <w:sz w:val="20"/>
          <w:szCs w:val="20"/>
          <w:shd w:val="clear" w:color="auto" w:fill="FFFFFF"/>
        </w:rPr>
        <w:t>-Tri County Health</w:t>
      </w:r>
      <w:r w:rsidR="00E26DDC">
        <w:rPr>
          <w:rFonts w:asciiTheme="majorHAnsi" w:hAnsiTheme="majorHAnsi"/>
          <w:color w:val="000000"/>
          <w:sz w:val="20"/>
          <w:szCs w:val="20"/>
          <w:shd w:val="clear" w:color="auto" w:fill="FFFFFF"/>
        </w:rPr>
        <w:t xml:space="preserve"> Department</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Maripat Gallas</w:t>
      </w:r>
      <w:r w:rsidRPr="007E2D2F">
        <w:rPr>
          <w:rFonts w:asciiTheme="majorHAnsi" w:hAnsiTheme="majorHAnsi"/>
          <w:color w:val="000000"/>
          <w:sz w:val="20"/>
          <w:szCs w:val="20"/>
          <w:shd w:val="clear" w:color="auto" w:fill="FFFFFF"/>
        </w:rPr>
        <w:t>-C</w:t>
      </w:r>
      <w:r w:rsidR="00E26DDC">
        <w:rPr>
          <w:rFonts w:asciiTheme="majorHAnsi" w:hAnsiTheme="majorHAnsi"/>
          <w:color w:val="000000"/>
          <w:sz w:val="20"/>
          <w:szCs w:val="20"/>
          <w:shd w:val="clear" w:color="auto" w:fill="FFFFFF"/>
        </w:rPr>
        <w:t xml:space="preserve">onsortium for </w:t>
      </w:r>
      <w:r w:rsidRPr="007E2D2F">
        <w:rPr>
          <w:rFonts w:asciiTheme="majorHAnsi" w:hAnsiTheme="majorHAnsi"/>
          <w:color w:val="000000"/>
          <w:sz w:val="20"/>
          <w:szCs w:val="20"/>
          <w:shd w:val="clear" w:color="auto" w:fill="FFFFFF"/>
        </w:rPr>
        <w:t>O</w:t>
      </w:r>
      <w:r w:rsidR="00E26DDC">
        <w:rPr>
          <w:rFonts w:asciiTheme="majorHAnsi" w:hAnsiTheme="majorHAnsi"/>
          <w:color w:val="000000"/>
          <w:sz w:val="20"/>
          <w:szCs w:val="20"/>
          <w:shd w:val="clear" w:color="auto" w:fill="FFFFFF"/>
        </w:rPr>
        <w:t xml:space="preserve">lder </w:t>
      </w:r>
      <w:r w:rsidRPr="007E2D2F">
        <w:rPr>
          <w:rFonts w:asciiTheme="majorHAnsi" w:hAnsiTheme="majorHAnsi"/>
          <w:color w:val="000000"/>
          <w:sz w:val="20"/>
          <w:szCs w:val="20"/>
          <w:shd w:val="clear" w:color="auto" w:fill="FFFFFF"/>
        </w:rPr>
        <w:t>A</w:t>
      </w:r>
      <w:r w:rsidR="00E26DDC">
        <w:rPr>
          <w:rFonts w:asciiTheme="majorHAnsi" w:hAnsiTheme="majorHAnsi"/>
          <w:color w:val="000000"/>
          <w:sz w:val="20"/>
          <w:szCs w:val="20"/>
          <w:shd w:val="clear" w:color="auto" w:fill="FFFFFF"/>
        </w:rPr>
        <w:t xml:space="preserve">dult </w:t>
      </w:r>
      <w:r w:rsidRPr="007E2D2F">
        <w:rPr>
          <w:rFonts w:asciiTheme="majorHAnsi" w:hAnsiTheme="majorHAnsi"/>
          <w:color w:val="000000"/>
          <w:sz w:val="20"/>
          <w:szCs w:val="20"/>
          <w:shd w:val="clear" w:color="auto" w:fill="FFFFFF"/>
        </w:rPr>
        <w:t>W</w:t>
      </w:r>
      <w:r w:rsidR="00E26DDC">
        <w:rPr>
          <w:rFonts w:asciiTheme="majorHAnsi" w:hAnsiTheme="majorHAnsi"/>
          <w:color w:val="000000"/>
          <w:sz w:val="20"/>
          <w:szCs w:val="20"/>
          <w:shd w:val="clear" w:color="auto" w:fill="FFFFFF"/>
        </w:rPr>
        <w:t>ellness</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Barbara Joyce</w:t>
      </w:r>
      <w:r w:rsidRPr="007E2D2F">
        <w:rPr>
          <w:rFonts w:asciiTheme="majorHAnsi" w:hAnsiTheme="majorHAnsi"/>
          <w:color w:val="000000"/>
          <w:sz w:val="20"/>
          <w:szCs w:val="20"/>
          <w:shd w:val="clear" w:color="auto" w:fill="FFFFFF"/>
        </w:rPr>
        <w:t>-</w:t>
      </w:r>
      <w:r w:rsidR="00E26DDC">
        <w:rPr>
          <w:rFonts w:asciiTheme="majorHAnsi" w:hAnsiTheme="majorHAnsi"/>
          <w:color w:val="000000"/>
          <w:sz w:val="20"/>
          <w:szCs w:val="20"/>
          <w:shd w:val="clear" w:color="auto" w:fill="FFFFFF"/>
        </w:rPr>
        <w:t>University of Colorado-Colorado Springs</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Brian Kates</w:t>
      </w:r>
      <w:r w:rsidRPr="007E2D2F">
        <w:rPr>
          <w:rFonts w:asciiTheme="majorHAnsi" w:hAnsiTheme="majorHAnsi"/>
          <w:color w:val="000000"/>
          <w:sz w:val="20"/>
          <w:szCs w:val="20"/>
          <w:shd w:val="clear" w:color="auto" w:fill="FFFFFF"/>
        </w:rPr>
        <w:t>-City of Colorado Springs</w:t>
      </w:r>
      <w:r w:rsidR="00E26DDC">
        <w:rPr>
          <w:rFonts w:asciiTheme="majorHAnsi" w:hAnsiTheme="majorHAnsi"/>
          <w:color w:val="000000"/>
          <w:sz w:val="20"/>
          <w:szCs w:val="20"/>
          <w:shd w:val="clear" w:color="auto" w:fill="FFFFFF"/>
        </w:rPr>
        <w:t xml:space="preserve"> Parks, Recreation and Cultural Services</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 xml:space="preserve">Ashley </w:t>
      </w:r>
      <w:proofErr w:type="spellStart"/>
      <w:r w:rsidRPr="007E2D2F">
        <w:rPr>
          <w:rFonts w:asciiTheme="majorHAnsi" w:hAnsiTheme="majorHAnsi"/>
          <w:b/>
          <w:bCs/>
          <w:color w:val="000000"/>
          <w:sz w:val="20"/>
          <w:szCs w:val="20"/>
          <w:shd w:val="clear" w:color="auto" w:fill="FFFFFF"/>
        </w:rPr>
        <w:t>Perillo</w:t>
      </w:r>
      <w:proofErr w:type="spellEnd"/>
      <w:r w:rsidRPr="007E2D2F">
        <w:rPr>
          <w:rFonts w:asciiTheme="majorHAnsi" w:hAnsiTheme="majorHAnsi"/>
          <w:color w:val="000000"/>
          <w:sz w:val="20"/>
          <w:szCs w:val="20"/>
          <w:shd w:val="clear" w:color="auto" w:fill="FFFFFF"/>
        </w:rPr>
        <w:t>-C</w:t>
      </w:r>
      <w:r w:rsidR="00E26DDC">
        <w:rPr>
          <w:rFonts w:asciiTheme="majorHAnsi" w:hAnsiTheme="majorHAnsi"/>
          <w:color w:val="000000"/>
          <w:sz w:val="20"/>
          <w:szCs w:val="20"/>
          <w:shd w:val="clear" w:color="auto" w:fill="FFFFFF"/>
        </w:rPr>
        <w:t xml:space="preserve">olorado </w:t>
      </w:r>
      <w:r w:rsidRPr="007E2D2F">
        <w:rPr>
          <w:rFonts w:asciiTheme="majorHAnsi" w:hAnsiTheme="majorHAnsi"/>
          <w:color w:val="000000"/>
          <w:sz w:val="20"/>
          <w:szCs w:val="20"/>
          <w:shd w:val="clear" w:color="auto" w:fill="FFFFFF"/>
        </w:rPr>
        <w:t>P</w:t>
      </w:r>
      <w:r w:rsidR="00E26DDC">
        <w:rPr>
          <w:rFonts w:asciiTheme="majorHAnsi" w:hAnsiTheme="majorHAnsi"/>
          <w:color w:val="000000"/>
          <w:sz w:val="20"/>
          <w:szCs w:val="20"/>
          <w:shd w:val="clear" w:color="auto" w:fill="FFFFFF"/>
        </w:rPr>
        <w:t xml:space="preserve">arks and </w:t>
      </w:r>
      <w:r w:rsidRPr="007E2D2F">
        <w:rPr>
          <w:rFonts w:asciiTheme="majorHAnsi" w:hAnsiTheme="majorHAnsi"/>
          <w:color w:val="000000"/>
          <w:sz w:val="20"/>
          <w:szCs w:val="20"/>
          <w:shd w:val="clear" w:color="auto" w:fill="FFFFFF"/>
        </w:rPr>
        <w:t>R</w:t>
      </w:r>
      <w:r w:rsidR="00E26DDC">
        <w:rPr>
          <w:rFonts w:asciiTheme="majorHAnsi" w:hAnsiTheme="majorHAnsi"/>
          <w:color w:val="000000"/>
          <w:sz w:val="20"/>
          <w:szCs w:val="20"/>
          <w:shd w:val="clear" w:color="auto" w:fill="FFFFFF"/>
        </w:rPr>
        <w:t xml:space="preserve">ecreation </w:t>
      </w:r>
      <w:r w:rsidRPr="007E2D2F">
        <w:rPr>
          <w:rFonts w:asciiTheme="majorHAnsi" w:hAnsiTheme="majorHAnsi"/>
          <w:color w:val="000000"/>
          <w:sz w:val="20"/>
          <w:szCs w:val="20"/>
          <w:shd w:val="clear" w:color="auto" w:fill="FFFFFF"/>
        </w:rPr>
        <w:t>A</w:t>
      </w:r>
      <w:r w:rsidR="00E26DDC">
        <w:rPr>
          <w:rFonts w:asciiTheme="majorHAnsi" w:hAnsiTheme="majorHAnsi"/>
          <w:color w:val="000000"/>
          <w:sz w:val="20"/>
          <w:szCs w:val="20"/>
          <w:shd w:val="clear" w:color="auto" w:fill="FFFFFF"/>
        </w:rPr>
        <w:t>ssociation</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Alison Rhodes</w:t>
      </w:r>
      <w:r w:rsidRPr="007E2D2F">
        <w:rPr>
          <w:rFonts w:asciiTheme="majorHAnsi" w:hAnsiTheme="majorHAnsi"/>
          <w:color w:val="000000"/>
          <w:sz w:val="20"/>
          <w:szCs w:val="20"/>
          <w:shd w:val="clear" w:color="auto" w:fill="FFFFFF"/>
        </w:rPr>
        <w:t>-City of</w:t>
      </w:r>
      <w:r w:rsidR="00E26DDC">
        <w:rPr>
          <w:rFonts w:asciiTheme="majorHAnsi" w:hAnsiTheme="majorHAnsi"/>
          <w:color w:val="000000"/>
          <w:sz w:val="20"/>
          <w:szCs w:val="20"/>
          <w:shd w:val="clear" w:color="auto" w:fill="FFFFFF"/>
        </w:rPr>
        <w:t xml:space="preserve"> Boulder Parks and </w:t>
      </w:r>
      <w:r w:rsidRPr="007E2D2F">
        <w:rPr>
          <w:rFonts w:asciiTheme="majorHAnsi" w:hAnsiTheme="majorHAnsi"/>
          <w:color w:val="000000"/>
          <w:sz w:val="20"/>
          <w:szCs w:val="20"/>
          <w:shd w:val="clear" w:color="auto" w:fill="FFFFFF"/>
        </w:rPr>
        <w:t>Recreation; </w:t>
      </w:r>
      <w:r w:rsidRPr="007E2D2F">
        <w:rPr>
          <w:rFonts w:asciiTheme="majorHAnsi" w:hAnsiTheme="majorHAnsi"/>
          <w:b/>
          <w:bCs/>
          <w:color w:val="000000"/>
          <w:sz w:val="20"/>
          <w:szCs w:val="20"/>
          <w:shd w:val="clear" w:color="auto" w:fill="FFFFFF"/>
        </w:rPr>
        <w:t>Haley Stewart-</w:t>
      </w:r>
      <w:r w:rsidR="007D7771">
        <w:rPr>
          <w:rFonts w:asciiTheme="majorHAnsi" w:hAnsiTheme="majorHAnsi"/>
          <w:color w:val="000000"/>
          <w:sz w:val="20"/>
          <w:szCs w:val="20"/>
          <w:shd w:val="clear" w:color="auto" w:fill="FFFFFF"/>
        </w:rPr>
        <w:t>C</w:t>
      </w:r>
      <w:r w:rsidR="00E26DDC">
        <w:rPr>
          <w:rFonts w:asciiTheme="majorHAnsi" w:hAnsiTheme="majorHAnsi"/>
          <w:color w:val="000000"/>
          <w:sz w:val="20"/>
          <w:szCs w:val="20"/>
          <w:shd w:val="clear" w:color="auto" w:fill="FFFFFF"/>
        </w:rPr>
        <w:t xml:space="preserve">olorado </w:t>
      </w:r>
      <w:r w:rsidR="007D7771">
        <w:rPr>
          <w:rFonts w:asciiTheme="majorHAnsi" w:hAnsiTheme="majorHAnsi"/>
          <w:color w:val="000000"/>
          <w:sz w:val="20"/>
          <w:szCs w:val="20"/>
          <w:shd w:val="clear" w:color="auto" w:fill="FFFFFF"/>
        </w:rPr>
        <w:t>D</w:t>
      </w:r>
      <w:r w:rsidR="00E26DDC">
        <w:rPr>
          <w:rFonts w:asciiTheme="majorHAnsi" w:hAnsiTheme="majorHAnsi"/>
          <w:color w:val="000000"/>
          <w:sz w:val="20"/>
          <w:szCs w:val="20"/>
          <w:shd w:val="clear" w:color="auto" w:fill="FFFFFF"/>
        </w:rPr>
        <w:t xml:space="preserve">epartment of </w:t>
      </w:r>
      <w:r w:rsidR="007D7771">
        <w:rPr>
          <w:rFonts w:asciiTheme="majorHAnsi" w:hAnsiTheme="majorHAnsi"/>
          <w:color w:val="000000"/>
          <w:sz w:val="20"/>
          <w:szCs w:val="20"/>
          <w:shd w:val="clear" w:color="auto" w:fill="FFFFFF"/>
        </w:rPr>
        <w:t>P</w:t>
      </w:r>
      <w:r w:rsidR="00E26DDC">
        <w:rPr>
          <w:rFonts w:asciiTheme="majorHAnsi" w:hAnsiTheme="majorHAnsi"/>
          <w:color w:val="000000"/>
          <w:sz w:val="20"/>
          <w:szCs w:val="20"/>
          <w:shd w:val="clear" w:color="auto" w:fill="FFFFFF"/>
        </w:rPr>
        <w:t xml:space="preserve">ublic </w:t>
      </w:r>
      <w:r w:rsidR="007D7771">
        <w:rPr>
          <w:rFonts w:asciiTheme="majorHAnsi" w:hAnsiTheme="majorHAnsi"/>
          <w:color w:val="000000"/>
          <w:sz w:val="20"/>
          <w:szCs w:val="20"/>
          <w:shd w:val="clear" w:color="auto" w:fill="FFFFFF"/>
        </w:rPr>
        <w:t>H</w:t>
      </w:r>
      <w:r w:rsidR="00E26DDC">
        <w:rPr>
          <w:rFonts w:asciiTheme="majorHAnsi" w:hAnsiTheme="majorHAnsi"/>
          <w:color w:val="000000"/>
          <w:sz w:val="20"/>
          <w:szCs w:val="20"/>
          <w:shd w:val="clear" w:color="auto" w:fill="FFFFFF"/>
        </w:rPr>
        <w:t xml:space="preserve">ealth and </w:t>
      </w:r>
      <w:r w:rsidR="007D7771">
        <w:rPr>
          <w:rFonts w:asciiTheme="majorHAnsi" w:hAnsiTheme="majorHAnsi"/>
          <w:color w:val="000000"/>
          <w:sz w:val="20"/>
          <w:szCs w:val="20"/>
          <w:shd w:val="clear" w:color="auto" w:fill="FFFFFF"/>
        </w:rPr>
        <w:t>E</w:t>
      </w:r>
      <w:r w:rsidR="00E26DDC">
        <w:rPr>
          <w:rFonts w:asciiTheme="majorHAnsi" w:hAnsiTheme="majorHAnsi"/>
          <w:color w:val="000000"/>
          <w:sz w:val="20"/>
          <w:szCs w:val="20"/>
          <w:shd w:val="clear" w:color="auto" w:fill="FFFFFF"/>
        </w:rPr>
        <w:t>nvironment</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Cate Townley</w:t>
      </w:r>
      <w:r w:rsidRPr="007E2D2F">
        <w:rPr>
          <w:rFonts w:asciiTheme="majorHAnsi" w:hAnsiTheme="majorHAnsi"/>
          <w:color w:val="000000"/>
          <w:sz w:val="20"/>
          <w:szCs w:val="20"/>
          <w:shd w:val="clear" w:color="auto" w:fill="FFFFFF"/>
        </w:rPr>
        <w:t>-</w:t>
      </w:r>
      <w:r w:rsidR="00E26DDC" w:rsidRPr="00E26DDC">
        <w:rPr>
          <w:rFonts w:asciiTheme="majorHAnsi" w:hAnsiTheme="majorHAnsi"/>
          <w:color w:val="000000"/>
          <w:sz w:val="20"/>
          <w:szCs w:val="20"/>
          <w:shd w:val="clear" w:color="auto" w:fill="FFFFFF"/>
        </w:rPr>
        <w:t xml:space="preserve"> </w:t>
      </w:r>
      <w:r w:rsidR="00E26DDC">
        <w:rPr>
          <w:rFonts w:asciiTheme="majorHAnsi" w:hAnsiTheme="majorHAnsi"/>
          <w:color w:val="000000"/>
          <w:sz w:val="20"/>
          <w:szCs w:val="20"/>
          <w:shd w:val="clear" w:color="auto" w:fill="FFFFFF"/>
        </w:rPr>
        <w:t>Colorado Department of Public Health and Environment</w:t>
      </w:r>
      <w:r w:rsidRPr="007E2D2F">
        <w:rPr>
          <w:rFonts w:asciiTheme="majorHAnsi" w:hAnsiTheme="majorHAnsi"/>
          <w:color w:val="000000"/>
          <w:sz w:val="20"/>
          <w:szCs w:val="20"/>
          <w:shd w:val="clear" w:color="auto" w:fill="FFFFFF"/>
        </w:rPr>
        <w:t xml:space="preserve">; and </w:t>
      </w:r>
      <w:r w:rsidRPr="007E2D2F">
        <w:rPr>
          <w:rFonts w:asciiTheme="majorHAnsi" w:hAnsiTheme="majorHAnsi"/>
          <w:b/>
          <w:bCs/>
          <w:color w:val="000000"/>
          <w:sz w:val="20"/>
          <w:szCs w:val="20"/>
          <w:shd w:val="clear" w:color="auto" w:fill="FFFFFF"/>
        </w:rPr>
        <w:t>Virginia Visconti</w:t>
      </w:r>
      <w:r w:rsidRPr="007E2D2F">
        <w:rPr>
          <w:rFonts w:asciiTheme="majorHAnsi" w:hAnsiTheme="majorHAnsi"/>
          <w:color w:val="000000"/>
          <w:sz w:val="20"/>
          <w:szCs w:val="20"/>
          <w:shd w:val="clear" w:color="auto" w:fill="FFFFFF"/>
        </w:rPr>
        <w:t>-Center for Public Health Practice</w:t>
      </w:r>
      <w:r w:rsidR="00EB7AB5">
        <w:rPr>
          <w:rFonts w:asciiTheme="majorHAnsi" w:hAnsiTheme="majorHAnsi"/>
          <w:sz w:val="20"/>
          <w:szCs w:val="20"/>
          <w:shd w:val="clear" w:color="auto" w:fill="FFFFFF"/>
        </w:rPr>
        <w:t xml:space="preserve"> -C</w:t>
      </w:r>
      <w:r w:rsidRPr="007E2D2F">
        <w:rPr>
          <w:rFonts w:asciiTheme="majorHAnsi" w:hAnsiTheme="majorHAnsi"/>
          <w:sz w:val="20"/>
          <w:szCs w:val="20"/>
          <w:shd w:val="clear" w:color="auto" w:fill="FFFFFF"/>
        </w:rPr>
        <w:t>olorado School of Public Health</w:t>
      </w:r>
    </w:p>
    <w:p w14:paraId="3A0B19FA" w14:textId="77777777" w:rsidR="007E2D2F" w:rsidRPr="007E2D2F" w:rsidRDefault="007E2D2F" w:rsidP="00B52C3C">
      <w:pPr>
        <w:rPr>
          <w:rFonts w:asciiTheme="majorHAnsi" w:hAnsiTheme="majorHAnsi"/>
          <w:sz w:val="20"/>
          <w:szCs w:val="20"/>
        </w:rPr>
      </w:pPr>
    </w:p>
    <w:p w14:paraId="35303217" w14:textId="3FD51081" w:rsidR="00310A9D" w:rsidRPr="007E2D2F" w:rsidRDefault="00310A9D" w:rsidP="00310A9D">
      <w:pPr>
        <w:rPr>
          <w:rFonts w:asciiTheme="majorHAnsi" w:hAnsiTheme="majorHAnsi"/>
          <w:sz w:val="20"/>
          <w:szCs w:val="20"/>
        </w:rPr>
      </w:pPr>
      <w:r w:rsidRPr="007E2D2F">
        <w:rPr>
          <w:rFonts w:asciiTheme="majorHAnsi" w:hAnsiTheme="majorHAnsi"/>
          <w:b/>
          <w:bCs/>
          <w:color w:val="000000"/>
          <w:sz w:val="20"/>
          <w:szCs w:val="20"/>
          <w:u w:val="single"/>
        </w:rPr>
        <w:t>PHPR Summit Partners:</w:t>
      </w:r>
      <w:r w:rsidRPr="007E2D2F">
        <w:rPr>
          <w:rFonts w:asciiTheme="majorHAnsi" w:hAnsiTheme="majorHAnsi"/>
          <w:color w:val="000000"/>
          <w:sz w:val="20"/>
          <w:szCs w:val="20"/>
        </w:rPr>
        <w:t xml:space="preserve"> Boulder County Public Health, Center for Public Health Practice</w:t>
      </w:r>
      <w:r w:rsidR="000475C9">
        <w:rPr>
          <w:rFonts w:asciiTheme="majorHAnsi" w:hAnsiTheme="majorHAnsi"/>
          <w:color w:val="000000"/>
          <w:sz w:val="20"/>
          <w:szCs w:val="20"/>
        </w:rPr>
        <w:t xml:space="preserve"> -</w:t>
      </w:r>
      <w:r w:rsidRPr="007E2D2F">
        <w:rPr>
          <w:rFonts w:asciiTheme="majorHAnsi" w:hAnsiTheme="majorHAnsi"/>
          <w:color w:val="000000"/>
          <w:sz w:val="20"/>
          <w:szCs w:val="20"/>
        </w:rPr>
        <w:t xml:space="preserve"> Colorado School of Public Health, </w:t>
      </w:r>
      <w:r w:rsidR="007E0CF4">
        <w:rPr>
          <w:rFonts w:asciiTheme="majorHAnsi" w:hAnsiTheme="majorHAnsi"/>
          <w:color w:val="000000"/>
          <w:sz w:val="20"/>
          <w:szCs w:val="20"/>
          <w:shd w:val="clear" w:color="auto" w:fill="FFFFFF"/>
        </w:rPr>
        <w:t>Colorado Department of Public Health and Environment</w:t>
      </w:r>
      <w:r w:rsidR="007E0CF4">
        <w:rPr>
          <w:rFonts w:asciiTheme="majorHAnsi" w:hAnsiTheme="majorHAnsi"/>
          <w:color w:val="000000"/>
          <w:sz w:val="20"/>
          <w:szCs w:val="20"/>
        </w:rPr>
        <w:t xml:space="preserve">, </w:t>
      </w:r>
      <w:r w:rsidRPr="007E2D2F">
        <w:rPr>
          <w:rFonts w:asciiTheme="majorHAnsi" w:hAnsiTheme="majorHAnsi"/>
          <w:color w:val="000000"/>
          <w:sz w:val="20"/>
          <w:szCs w:val="20"/>
        </w:rPr>
        <w:t xml:space="preserve">Colorado Parks </w:t>
      </w:r>
      <w:r w:rsidR="00A148DE">
        <w:rPr>
          <w:rFonts w:asciiTheme="majorHAnsi" w:hAnsiTheme="majorHAnsi"/>
          <w:color w:val="000000"/>
          <w:sz w:val="20"/>
          <w:szCs w:val="20"/>
        </w:rPr>
        <w:t>and</w:t>
      </w:r>
      <w:r w:rsidRPr="007E2D2F">
        <w:rPr>
          <w:rFonts w:asciiTheme="majorHAnsi" w:hAnsiTheme="majorHAnsi"/>
          <w:color w:val="000000"/>
          <w:sz w:val="20"/>
          <w:szCs w:val="20"/>
        </w:rPr>
        <w:t xml:space="preserve"> Recreation Association, Jefferson County Public Health, </w:t>
      </w:r>
      <w:r w:rsidR="00E26DDC">
        <w:rPr>
          <w:rFonts w:asciiTheme="majorHAnsi" w:hAnsiTheme="majorHAnsi"/>
          <w:color w:val="000000"/>
          <w:sz w:val="20"/>
          <w:szCs w:val="20"/>
        </w:rPr>
        <w:t xml:space="preserve">MDH Law Group, </w:t>
      </w:r>
      <w:r w:rsidRPr="007E2D2F">
        <w:rPr>
          <w:rFonts w:asciiTheme="majorHAnsi" w:hAnsiTheme="majorHAnsi"/>
          <w:color w:val="000000"/>
          <w:sz w:val="20"/>
          <w:szCs w:val="20"/>
        </w:rPr>
        <w:t>Tri County Health Department</w:t>
      </w:r>
      <w:r w:rsidR="00E26DDC">
        <w:rPr>
          <w:rFonts w:asciiTheme="majorHAnsi" w:hAnsiTheme="majorHAnsi"/>
          <w:color w:val="000000"/>
          <w:sz w:val="20"/>
          <w:szCs w:val="20"/>
        </w:rPr>
        <w:t>, and Wheat Ridge Parks and Recreation</w:t>
      </w:r>
    </w:p>
    <w:p w14:paraId="14FE77FF" w14:textId="4BD0394B" w:rsidR="00310A9D" w:rsidRDefault="00310A9D">
      <w:pPr>
        <w:rPr>
          <w:rFonts w:asciiTheme="majorHAnsi" w:hAnsiTheme="majorHAnsi"/>
          <w:sz w:val="22"/>
          <w:szCs w:val="22"/>
        </w:rPr>
      </w:pPr>
    </w:p>
    <w:p w14:paraId="0E32D408" w14:textId="0AD08CF2" w:rsidR="00687FE5" w:rsidRPr="00687FE5" w:rsidRDefault="00687FE5" w:rsidP="00687FE5">
      <w:pPr>
        <w:jc w:val="center"/>
        <w:rPr>
          <w:rFonts w:asciiTheme="majorHAnsi" w:hAnsiTheme="majorHAnsi"/>
          <w:b/>
          <w:sz w:val="22"/>
          <w:szCs w:val="22"/>
        </w:rPr>
      </w:pPr>
      <w:r w:rsidRPr="00687FE5">
        <w:rPr>
          <w:rFonts w:asciiTheme="majorHAnsi" w:hAnsiTheme="majorHAnsi"/>
          <w:b/>
          <w:sz w:val="22"/>
          <w:szCs w:val="22"/>
        </w:rPr>
        <w:t>Thank you for attending today!</w:t>
      </w:r>
    </w:p>
    <w:sectPr w:rsidR="00687FE5" w:rsidRPr="00687FE5" w:rsidSect="007E0CF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B12D4"/>
    <w:multiLevelType w:val="hybridMultilevel"/>
    <w:tmpl w:val="21B4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53D51"/>
    <w:multiLevelType w:val="hybridMultilevel"/>
    <w:tmpl w:val="05B4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24AA9"/>
    <w:multiLevelType w:val="hybridMultilevel"/>
    <w:tmpl w:val="E93C39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17693D"/>
    <w:multiLevelType w:val="hybridMultilevel"/>
    <w:tmpl w:val="0CD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37F14"/>
    <w:multiLevelType w:val="hybridMultilevel"/>
    <w:tmpl w:val="FA8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B2"/>
    <w:rsid w:val="000475C9"/>
    <w:rsid w:val="000661D8"/>
    <w:rsid w:val="000E29C7"/>
    <w:rsid w:val="00112EDB"/>
    <w:rsid w:val="00191E36"/>
    <w:rsid w:val="00310A9D"/>
    <w:rsid w:val="003739BB"/>
    <w:rsid w:val="0041563A"/>
    <w:rsid w:val="00536D4E"/>
    <w:rsid w:val="00626117"/>
    <w:rsid w:val="00687FE5"/>
    <w:rsid w:val="007D7771"/>
    <w:rsid w:val="007E0CF4"/>
    <w:rsid w:val="007E2D2F"/>
    <w:rsid w:val="00824271"/>
    <w:rsid w:val="0085756D"/>
    <w:rsid w:val="00937341"/>
    <w:rsid w:val="00A148DE"/>
    <w:rsid w:val="00AE20D7"/>
    <w:rsid w:val="00B52C3C"/>
    <w:rsid w:val="00B77BB2"/>
    <w:rsid w:val="00C57108"/>
    <w:rsid w:val="00D14D0F"/>
    <w:rsid w:val="00D925B5"/>
    <w:rsid w:val="00E26DDC"/>
    <w:rsid w:val="00EB7AB5"/>
    <w:rsid w:val="00F00A8E"/>
    <w:rsid w:val="00F745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A3182"/>
  <w15:docId w15:val="{963F416A-A36C-4625-81EE-3A88401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A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0A9D"/>
    <w:rPr>
      <w:color w:val="0000FF"/>
      <w:u w:val="single"/>
    </w:rPr>
  </w:style>
  <w:style w:type="paragraph" w:styleId="ListParagraph">
    <w:name w:val="List Paragraph"/>
    <w:basedOn w:val="Normal"/>
    <w:uiPriority w:val="34"/>
    <w:qFormat/>
    <w:rsid w:val="00310A9D"/>
    <w:pPr>
      <w:ind w:left="720"/>
    </w:pPr>
    <w:rPr>
      <w:rFonts w:ascii="Calibri" w:eastAsiaTheme="minorHAnsi" w:hAnsi="Calibri" w:cs="Times New Roman"/>
      <w:sz w:val="22"/>
      <w:szCs w:val="22"/>
    </w:rPr>
  </w:style>
  <w:style w:type="paragraph" w:styleId="NoSpacing">
    <w:name w:val="No Spacing"/>
    <w:uiPriority w:val="1"/>
    <w:qFormat/>
    <w:rsid w:val="0041563A"/>
    <w:rPr>
      <w:rFonts w:eastAsiaTheme="minorHAnsi"/>
      <w:sz w:val="22"/>
      <w:szCs w:val="22"/>
    </w:rPr>
  </w:style>
  <w:style w:type="paragraph" w:styleId="BalloonText">
    <w:name w:val="Balloon Text"/>
    <w:basedOn w:val="Normal"/>
    <w:link w:val="BalloonTextChar"/>
    <w:uiPriority w:val="99"/>
    <w:semiHidden/>
    <w:unhideWhenUsed/>
    <w:rsid w:val="0037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Visconti</dc:creator>
  <cp:keywords/>
  <dc:description/>
  <cp:lastModifiedBy>Jo Burns</cp:lastModifiedBy>
  <cp:revision>2</cp:revision>
  <cp:lastPrinted>2016-02-22T17:59:00Z</cp:lastPrinted>
  <dcterms:created xsi:type="dcterms:W3CDTF">2016-02-22T18:36:00Z</dcterms:created>
  <dcterms:modified xsi:type="dcterms:W3CDTF">2016-02-22T18:36:00Z</dcterms:modified>
</cp:coreProperties>
</file>